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C1ED0" w14:textId="77777777" w:rsidR="005D5D6A" w:rsidRPr="005A346E" w:rsidRDefault="005D5D6A" w:rsidP="005D5D6A">
      <w:pPr>
        <w:rPr>
          <w:rFonts w:ascii="Calibri" w:hAnsi="Calibri"/>
          <w:b/>
          <w:sz w:val="32"/>
          <w:szCs w:val="32"/>
        </w:rPr>
      </w:pPr>
      <w:r w:rsidRPr="005A346E">
        <w:rPr>
          <w:rFonts w:ascii="Calibri" w:hAnsi="Calibri"/>
          <w:b/>
          <w:sz w:val="32"/>
          <w:szCs w:val="32"/>
        </w:rPr>
        <w:t>Unternehmen und medialer Wandel</w:t>
      </w:r>
    </w:p>
    <w:p w14:paraId="6166EE66" w14:textId="77777777" w:rsidR="005D5D6A" w:rsidRPr="002A1B9E" w:rsidRDefault="005D5D6A" w:rsidP="005D5D6A">
      <w:pPr>
        <w:rPr>
          <w:rFonts w:ascii="Calibri" w:hAnsi="Calibri"/>
        </w:rPr>
      </w:pPr>
    </w:p>
    <w:p w14:paraId="44D49AEB" w14:textId="77777777" w:rsidR="005D5D6A" w:rsidRPr="002A1B9E" w:rsidRDefault="00980A9C" w:rsidP="005D5D6A">
      <w:pPr>
        <w:rPr>
          <w:rFonts w:ascii="Calibri" w:hAnsi="Calibri"/>
        </w:rPr>
      </w:pPr>
      <w:r>
        <w:rPr>
          <w:rFonts w:ascii="Calibri" w:hAnsi="Calibri"/>
        </w:rPr>
        <w:t>Siegen, 16-17</w:t>
      </w:r>
      <w:r w:rsidR="005D5D6A" w:rsidRPr="002A1B9E">
        <w:rPr>
          <w:rFonts w:ascii="Calibri" w:hAnsi="Calibri"/>
        </w:rPr>
        <w:t xml:space="preserve"> November 2018</w:t>
      </w:r>
      <w:r w:rsidR="00831738">
        <w:rPr>
          <w:rFonts w:ascii="Calibri" w:hAnsi="Calibri"/>
        </w:rPr>
        <w:t xml:space="preserve">, </w:t>
      </w:r>
      <w:r w:rsidR="005455A0">
        <w:rPr>
          <w:rFonts w:ascii="Calibri" w:hAnsi="Calibri"/>
        </w:rPr>
        <w:t>Gebäude Herrengarten, Raum AH 219/220</w:t>
      </w:r>
    </w:p>
    <w:p w14:paraId="2B47F75F" w14:textId="77777777" w:rsidR="005D5D6A" w:rsidRPr="002A1B9E" w:rsidRDefault="005D5D6A" w:rsidP="005D5D6A">
      <w:pPr>
        <w:rPr>
          <w:rFonts w:ascii="Calibri" w:hAnsi="Calibri"/>
        </w:rPr>
      </w:pPr>
    </w:p>
    <w:p w14:paraId="02E9D4BA" w14:textId="77777777" w:rsidR="007B61ED" w:rsidRPr="005A346E" w:rsidRDefault="005D5D6A" w:rsidP="005D5D6A">
      <w:pPr>
        <w:rPr>
          <w:rFonts w:ascii="Calibri" w:hAnsi="Calibri"/>
          <w:i/>
          <w:sz w:val="28"/>
          <w:szCs w:val="28"/>
        </w:rPr>
      </w:pPr>
      <w:r w:rsidRPr="005A346E">
        <w:rPr>
          <w:rFonts w:ascii="Calibri" w:hAnsi="Calibri"/>
          <w:i/>
          <w:sz w:val="28"/>
          <w:szCs w:val="28"/>
        </w:rPr>
        <w:t xml:space="preserve">Konferenz des </w:t>
      </w:r>
      <w:r w:rsidR="00401E90" w:rsidRPr="005A346E">
        <w:rPr>
          <w:rFonts w:ascii="Calibri" w:hAnsi="Calibri"/>
          <w:i/>
          <w:sz w:val="28"/>
          <w:szCs w:val="28"/>
        </w:rPr>
        <w:t>Arbeitskreis</w:t>
      </w:r>
      <w:r w:rsidR="004D4417" w:rsidRPr="005A346E">
        <w:rPr>
          <w:rFonts w:ascii="Calibri" w:hAnsi="Calibri"/>
          <w:i/>
          <w:sz w:val="28"/>
          <w:szCs w:val="28"/>
        </w:rPr>
        <w:t>es</w:t>
      </w:r>
      <w:r w:rsidR="00401E90" w:rsidRPr="005A346E">
        <w:rPr>
          <w:rFonts w:ascii="Calibri" w:hAnsi="Calibri"/>
          <w:i/>
          <w:sz w:val="28"/>
          <w:szCs w:val="28"/>
        </w:rPr>
        <w:t xml:space="preserve"> Kritische</w:t>
      </w:r>
      <w:r w:rsidRPr="005A346E">
        <w:rPr>
          <w:rFonts w:ascii="Calibri" w:hAnsi="Calibri"/>
          <w:i/>
          <w:sz w:val="28"/>
          <w:szCs w:val="28"/>
        </w:rPr>
        <w:t xml:space="preserve"> Unternehmens</w:t>
      </w:r>
      <w:r w:rsidR="00401E90" w:rsidRPr="005A346E">
        <w:rPr>
          <w:rFonts w:ascii="Calibri" w:hAnsi="Calibri"/>
          <w:i/>
          <w:sz w:val="28"/>
          <w:szCs w:val="28"/>
        </w:rPr>
        <w:t>- und Industrie</w:t>
      </w:r>
      <w:r w:rsidRPr="005A346E">
        <w:rPr>
          <w:rFonts w:ascii="Calibri" w:hAnsi="Calibri"/>
          <w:i/>
          <w:sz w:val="28"/>
          <w:szCs w:val="28"/>
        </w:rPr>
        <w:t>geschichte (AKKU); Wirtschaftsgeschichte Universität Siegen; Sonderforschungsbereich ‚Medien der Kooperation’</w:t>
      </w:r>
      <w:r w:rsidR="00401E90" w:rsidRPr="005A346E">
        <w:rPr>
          <w:rFonts w:ascii="Calibri" w:hAnsi="Calibri"/>
          <w:i/>
          <w:sz w:val="28"/>
          <w:szCs w:val="28"/>
        </w:rPr>
        <w:t xml:space="preserve"> </w:t>
      </w:r>
      <w:r w:rsidR="00A86160">
        <w:rPr>
          <w:rFonts w:ascii="Calibri" w:hAnsi="Calibri"/>
          <w:i/>
          <w:sz w:val="28"/>
          <w:szCs w:val="28"/>
        </w:rPr>
        <w:t>(Christian Henrich-Franke/Boris Gehlen)</w:t>
      </w:r>
    </w:p>
    <w:p w14:paraId="5F92958C" w14:textId="77777777" w:rsidR="00284DF5" w:rsidRPr="002A1B9E" w:rsidRDefault="00284DF5" w:rsidP="00462121">
      <w:pPr>
        <w:tabs>
          <w:tab w:val="left" w:pos="360"/>
        </w:tabs>
        <w:rPr>
          <w:rFonts w:ascii="Calibri" w:hAnsi="Calibri"/>
        </w:rPr>
      </w:pPr>
    </w:p>
    <w:p w14:paraId="157FFB9F" w14:textId="77777777" w:rsidR="007B61ED" w:rsidRPr="002A1B9E" w:rsidRDefault="00A325D7" w:rsidP="00422CBF">
      <w:pPr>
        <w:rPr>
          <w:rFonts w:ascii="Calibri" w:hAnsi="Calibri"/>
          <w:u w:val="single"/>
        </w:rPr>
      </w:pPr>
      <w:r w:rsidRPr="002A1B9E">
        <w:rPr>
          <w:rFonts w:ascii="Calibri" w:hAnsi="Calibri"/>
          <w:u w:val="single"/>
        </w:rPr>
        <w:t xml:space="preserve">I. </w:t>
      </w:r>
      <w:r w:rsidR="007B61ED" w:rsidRPr="002A1B9E">
        <w:rPr>
          <w:rFonts w:ascii="Calibri" w:hAnsi="Calibri"/>
          <w:u w:val="single"/>
        </w:rPr>
        <w:t>Zeitplan</w:t>
      </w:r>
    </w:p>
    <w:p w14:paraId="69E4D27C" w14:textId="77777777" w:rsidR="00422CBF" w:rsidRDefault="00422CBF" w:rsidP="00422CBF">
      <w:pPr>
        <w:rPr>
          <w:rFonts w:ascii="Calibri" w:hAnsi="Calibri"/>
          <w:u w:val="single"/>
        </w:rPr>
      </w:pPr>
    </w:p>
    <w:p w14:paraId="0A6BC314" w14:textId="77777777" w:rsidR="00980A9C" w:rsidRPr="00980A9C" w:rsidRDefault="00980A9C" w:rsidP="00980A9C">
      <w:pPr>
        <w:jc w:val="center"/>
        <w:rPr>
          <w:rFonts w:ascii="Calibri" w:hAnsi="Calibri"/>
          <w:b/>
        </w:rPr>
      </w:pPr>
      <w:r w:rsidRPr="00980A9C">
        <w:rPr>
          <w:rFonts w:ascii="Calibri" w:hAnsi="Calibri"/>
          <w:b/>
        </w:rPr>
        <w:t>Donnerstag/Freitag (bis 12.30 Uhr) Nachwuchstagung</w:t>
      </w:r>
    </w:p>
    <w:p w14:paraId="63279C8C" w14:textId="77777777" w:rsidR="00980A9C" w:rsidRPr="002A1B9E" w:rsidRDefault="00980A9C" w:rsidP="00422CBF">
      <w:pPr>
        <w:rPr>
          <w:rFonts w:ascii="Calibri" w:hAnsi="Calibri"/>
          <w:u w:val="single"/>
        </w:rPr>
      </w:pPr>
    </w:p>
    <w:p w14:paraId="01AD8F3D" w14:textId="77777777" w:rsidR="007B61ED" w:rsidRPr="002A1B9E" w:rsidRDefault="00980A9C" w:rsidP="007B61ED">
      <w:pPr>
        <w:spacing w:after="12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Frei</w:t>
      </w:r>
      <w:r w:rsidR="00955A28" w:rsidRPr="002A1B9E">
        <w:rPr>
          <w:rFonts w:ascii="Calibri" w:hAnsi="Calibri"/>
          <w:u w:val="single"/>
        </w:rPr>
        <w:t>tag</w:t>
      </w:r>
      <w:r w:rsidR="007B61ED" w:rsidRPr="002A1B9E">
        <w:rPr>
          <w:rFonts w:ascii="Calibri" w:hAnsi="Calibri"/>
          <w:u w:val="single"/>
        </w:rPr>
        <w:t xml:space="preserve">: </w:t>
      </w:r>
    </w:p>
    <w:p w14:paraId="7A5CCB9B" w14:textId="77777777" w:rsidR="00284DF5" w:rsidRDefault="007B0EFC" w:rsidP="00975A70">
      <w:p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Ab 12.30 Uhr: Eintreffen der TagungsteilnehmerInnen</w:t>
      </w:r>
    </w:p>
    <w:p w14:paraId="54FBFF35" w14:textId="77777777" w:rsidR="007B0EFC" w:rsidRPr="002A1B9E" w:rsidRDefault="007B0EFC" w:rsidP="00975A70">
      <w:pPr>
        <w:tabs>
          <w:tab w:val="left" w:pos="360"/>
        </w:tabs>
        <w:rPr>
          <w:rFonts w:ascii="Calibri" w:hAnsi="Calibri"/>
        </w:rPr>
      </w:pPr>
    </w:p>
    <w:p w14:paraId="627A756F" w14:textId="77777777" w:rsidR="00877D2B" w:rsidRPr="002A1B9E" w:rsidRDefault="00496596" w:rsidP="007B61ED">
      <w:pPr>
        <w:spacing w:after="120"/>
        <w:rPr>
          <w:rFonts w:ascii="Calibri" w:hAnsi="Calibri"/>
        </w:rPr>
      </w:pPr>
      <w:r>
        <w:rPr>
          <w:rFonts w:ascii="Calibri" w:hAnsi="Calibri"/>
        </w:rPr>
        <w:t>13</w:t>
      </w:r>
      <w:r w:rsidR="00877D2B" w:rsidRPr="002A1B9E">
        <w:rPr>
          <w:rFonts w:ascii="Calibri" w:hAnsi="Calibri"/>
        </w:rPr>
        <w:t>:</w:t>
      </w:r>
      <w:r>
        <w:rPr>
          <w:rFonts w:ascii="Calibri" w:hAnsi="Calibri"/>
        </w:rPr>
        <w:t>0</w:t>
      </w:r>
      <w:r w:rsidR="00F96FB5" w:rsidRPr="002A1B9E">
        <w:rPr>
          <w:rFonts w:ascii="Calibri" w:hAnsi="Calibri"/>
        </w:rPr>
        <w:t>0</w:t>
      </w:r>
      <w:r w:rsidR="00955A28" w:rsidRPr="002A1B9E">
        <w:rPr>
          <w:rFonts w:ascii="Calibri" w:hAnsi="Calibri"/>
        </w:rPr>
        <w:t xml:space="preserve"> Uhr–13</w:t>
      </w:r>
      <w:r>
        <w:rPr>
          <w:rFonts w:ascii="Calibri" w:hAnsi="Calibri"/>
        </w:rPr>
        <w:t>:3</w:t>
      </w:r>
      <w:r w:rsidR="007F5434" w:rsidRPr="002A1B9E">
        <w:rPr>
          <w:rFonts w:ascii="Calibri" w:hAnsi="Calibri"/>
        </w:rPr>
        <w:t>0</w:t>
      </w:r>
      <w:r w:rsidR="00877D2B" w:rsidRPr="002A1B9E">
        <w:rPr>
          <w:rFonts w:ascii="Calibri" w:hAnsi="Calibri"/>
        </w:rPr>
        <w:t xml:space="preserve"> Uhr </w:t>
      </w:r>
    </w:p>
    <w:p w14:paraId="0EF813B8" w14:textId="77777777" w:rsidR="00FB5CE8" w:rsidRPr="002A1B9E" w:rsidRDefault="00401E90" w:rsidP="007C76E1">
      <w:pPr>
        <w:rPr>
          <w:rFonts w:ascii="Calibri" w:hAnsi="Calibri"/>
        </w:rPr>
      </w:pPr>
      <w:r w:rsidRPr="002A1B9E">
        <w:rPr>
          <w:rFonts w:ascii="Calibri" w:hAnsi="Calibri"/>
        </w:rPr>
        <w:t xml:space="preserve">Begrüßung und </w:t>
      </w:r>
      <w:r w:rsidR="00955A28" w:rsidRPr="002A1B9E">
        <w:rPr>
          <w:rFonts w:ascii="Calibri" w:hAnsi="Calibri"/>
        </w:rPr>
        <w:t>Eröffnungsvortrag</w:t>
      </w:r>
      <w:r w:rsidR="005A346E">
        <w:rPr>
          <w:rFonts w:ascii="Calibri" w:hAnsi="Calibri"/>
        </w:rPr>
        <w:t xml:space="preserve"> </w:t>
      </w:r>
    </w:p>
    <w:p w14:paraId="5E193F00" w14:textId="77777777" w:rsidR="00883432" w:rsidRDefault="00A86160" w:rsidP="005A346E">
      <w:pPr>
        <w:ind w:left="900"/>
        <w:rPr>
          <w:rFonts w:ascii="Calibri" w:hAnsi="Calibri"/>
        </w:rPr>
      </w:pPr>
      <w:r>
        <w:rPr>
          <w:rFonts w:ascii="Calibri" w:hAnsi="Calibri"/>
        </w:rPr>
        <w:t xml:space="preserve">Boris </w:t>
      </w:r>
      <w:r w:rsidR="009F2F23">
        <w:rPr>
          <w:rFonts w:ascii="Calibri" w:hAnsi="Calibri"/>
        </w:rPr>
        <w:t>Gehlen</w:t>
      </w:r>
      <w:r>
        <w:rPr>
          <w:rFonts w:ascii="Calibri" w:hAnsi="Calibri"/>
        </w:rPr>
        <w:t xml:space="preserve"> </w:t>
      </w:r>
      <w:r w:rsidR="009F2F23">
        <w:rPr>
          <w:rFonts w:ascii="Calibri" w:hAnsi="Calibri"/>
        </w:rPr>
        <w:t>(</w:t>
      </w:r>
      <w:r w:rsidR="00894512">
        <w:rPr>
          <w:rFonts w:ascii="Calibri" w:hAnsi="Calibri"/>
        </w:rPr>
        <w:t>Bonn/</w:t>
      </w:r>
      <w:r w:rsidR="009F2F23">
        <w:rPr>
          <w:rFonts w:ascii="Calibri" w:hAnsi="Calibri"/>
        </w:rPr>
        <w:t>München)</w:t>
      </w:r>
    </w:p>
    <w:p w14:paraId="0992D5F2" w14:textId="77777777" w:rsidR="005A346E" w:rsidRPr="002A1B9E" w:rsidRDefault="00A86160" w:rsidP="005A346E">
      <w:pPr>
        <w:ind w:left="900"/>
        <w:rPr>
          <w:rFonts w:ascii="Calibri" w:hAnsi="Calibri"/>
          <w:i/>
        </w:rPr>
      </w:pPr>
      <w:r>
        <w:rPr>
          <w:rFonts w:ascii="Calibri" w:hAnsi="Calibri"/>
        </w:rPr>
        <w:t xml:space="preserve">Christian </w:t>
      </w:r>
      <w:r w:rsidR="005A346E">
        <w:rPr>
          <w:rFonts w:ascii="Calibri" w:hAnsi="Calibri"/>
        </w:rPr>
        <w:t xml:space="preserve">Henrich-Franke (Siegen): </w:t>
      </w:r>
      <w:r w:rsidR="005A346E" w:rsidRPr="005A346E">
        <w:rPr>
          <w:rFonts w:ascii="Calibri" w:hAnsi="Calibri"/>
          <w:i/>
        </w:rPr>
        <w:t>Unternehmen und medialer Wandel: einige konzeptionelle Überlegungen</w:t>
      </w:r>
    </w:p>
    <w:p w14:paraId="61264A74" w14:textId="77777777" w:rsidR="00E557A8" w:rsidRDefault="00E557A8" w:rsidP="007C76E1">
      <w:pPr>
        <w:rPr>
          <w:rFonts w:ascii="Calibri" w:hAnsi="Calibri"/>
        </w:rPr>
      </w:pPr>
    </w:p>
    <w:p w14:paraId="15031E0F" w14:textId="77777777" w:rsidR="00980A9C" w:rsidRPr="002A1B9E" w:rsidRDefault="00980A9C" w:rsidP="007C76E1">
      <w:pPr>
        <w:rPr>
          <w:rFonts w:ascii="Calibri" w:hAnsi="Calibri"/>
        </w:rPr>
      </w:pPr>
    </w:p>
    <w:p w14:paraId="33A4D7BA" w14:textId="77777777" w:rsidR="00267388" w:rsidRPr="002A1B9E" w:rsidRDefault="00267388" w:rsidP="00401E90">
      <w:pPr>
        <w:rPr>
          <w:rFonts w:ascii="Calibri" w:hAnsi="Calibri"/>
        </w:rPr>
      </w:pPr>
      <w:r w:rsidRPr="002A1B9E">
        <w:rPr>
          <w:rFonts w:ascii="Calibri" w:hAnsi="Calibri"/>
          <w:b/>
          <w:u w:val="single"/>
        </w:rPr>
        <w:t xml:space="preserve">Sektion: </w:t>
      </w:r>
      <w:r w:rsidR="00765FC1" w:rsidRPr="00765FC1">
        <w:rPr>
          <w:rFonts w:ascii="Calibri" w:hAnsi="Calibri"/>
          <w:b/>
          <w:u w:val="single"/>
        </w:rPr>
        <w:t>Medialer Wandel und externe Unternehmenskommunikation</w:t>
      </w:r>
      <w:r w:rsidR="00765FC1">
        <w:rPr>
          <w:rFonts w:ascii="Calibri" w:hAnsi="Calibri"/>
          <w:b/>
          <w:u w:val="single"/>
        </w:rPr>
        <w:t xml:space="preserve"> </w:t>
      </w:r>
      <w:r w:rsidR="00980A9C">
        <w:rPr>
          <w:rFonts w:ascii="Calibri" w:hAnsi="Calibri"/>
        </w:rPr>
        <w:t>(13:30 Uhr–</w:t>
      </w:r>
      <w:r w:rsidR="00831738">
        <w:rPr>
          <w:rFonts w:ascii="Calibri" w:hAnsi="Calibri"/>
        </w:rPr>
        <w:t>15</w:t>
      </w:r>
      <w:r w:rsidR="00980A9C">
        <w:rPr>
          <w:rFonts w:ascii="Calibri" w:hAnsi="Calibri"/>
        </w:rPr>
        <w:t>:</w:t>
      </w:r>
      <w:r w:rsidR="00831738">
        <w:rPr>
          <w:rFonts w:ascii="Calibri" w:hAnsi="Calibri"/>
        </w:rPr>
        <w:t>00</w:t>
      </w:r>
      <w:r w:rsidR="00831738" w:rsidRPr="002A1B9E">
        <w:rPr>
          <w:rFonts w:ascii="Calibri" w:hAnsi="Calibri"/>
        </w:rPr>
        <w:t xml:space="preserve"> </w:t>
      </w:r>
      <w:r w:rsidR="00F96FB5" w:rsidRPr="002A1B9E">
        <w:rPr>
          <w:rFonts w:ascii="Calibri" w:hAnsi="Calibri"/>
        </w:rPr>
        <w:t>Uhr)</w:t>
      </w:r>
    </w:p>
    <w:p w14:paraId="55F4CFD6" w14:textId="77777777" w:rsidR="00267388" w:rsidRPr="002A1B9E" w:rsidRDefault="00267388" w:rsidP="00267388">
      <w:pPr>
        <w:rPr>
          <w:rFonts w:ascii="Calibri" w:hAnsi="Calibri"/>
        </w:rPr>
      </w:pPr>
      <w:r w:rsidRPr="002A1B9E">
        <w:rPr>
          <w:rFonts w:ascii="Calibri" w:hAnsi="Calibri"/>
        </w:rPr>
        <w:t xml:space="preserve">Leitung: </w:t>
      </w:r>
      <w:r w:rsidR="00A86160">
        <w:rPr>
          <w:rFonts w:ascii="Calibri" w:hAnsi="Calibri"/>
        </w:rPr>
        <w:t>Christian Marx (Trier/München)</w:t>
      </w:r>
    </w:p>
    <w:p w14:paraId="2BD639B5" w14:textId="77777777" w:rsidR="00267388" w:rsidRPr="002A1B9E" w:rsidRDefault="00267388" w:rsidP="00267388">
      <w:pPr>
        <w:rPr>
          <w:rFonts w:ascii="Calibri" w:hAnsi="Calibri"/>
        </w:rPr>
      </w:pPr>
    </w:p>
    <w:p w14:paraId="54709CFC" w14:textId="77777777" w:rsidR="00904CA1" w:rsidRPr="002A1B9E" w:rsidRDefault="00980A9C" w:rsidP="00267388">
      <w:pPr>
        <w:rPr>
          <w:rFonts w:ascii="Calibri" w:hAnsi="Calibri"/>
        </w:rPr>
      </w:pPr>
      <w:r>
        <w:rPr>
          <w:rFonts w:ascii="Calibri" w:hAnsi="Calibri"/>
        </w:rPr>
        <w:t>13:30 Uhr – 14:</w:t>
      </w:r>
      <w:r w:rsidR="006B319C">
        <w:rPr>
          <w:rFonts w:ascii="Calibri" w:hAnsi="Calibri"/>
        </w:rPr>
        <w:t>15</w:t>
      </w:r>
      <w:r w:rsidR="006B319C" w:rsidRPr="002A1B9E">
        <w:rPr>
          <w:rFonts w:ascii="Calibri" w:hAnsi="Calibri"/>
        </w:rPr>
        <w:t xml:space="preserve"> </w:t>
      </w:r>
      <w:r w:rsidR="00496596" w:rsidRPr="002A1B9E">
        <w:rPr>
          <w:rFonts w:ascii="Calibri" w:hAnsi="Calibri"/>
        </w:rPr>
        <w:t>Uhr</w:t>
      </w:r>
      <w:r w:rsidR="00904CA1" w:rsidRPr="002A1B9E">
        <w:rPr>
          <w:rFonts w:ascii="Calibri" w:hAnsi="Calibri"/>
        </w:rPr>
        <w:t xml:space="preserve"> </w:t>
      </w:r>
    </w:p>
    <w:p w14:paraId="7F434D47" w14:textId="77777777" w:rsidR="00267388" w:rsidRPr="002A1B9E" w:rsidRDefault="00A86160" w:rsidP="00267388">
      <w:pPr>
        <w:ind w:left="900"/>
        <w:rPr>
          <w:rFonts w:ascii="Calibri" w:hAnsi="Calibri"/>
          <w:i/>
        </w:rPr>
      </w:pPr>
      <w:r>
        <w:rPr>
          <w:rFonts w:ascii="Calibri" w:hAnsi="Calibri"/>
        </w:rPr>
        <w:t xml:space="preserve">Alexander </w:t>
      </w:r>
      <w:r w:rsidR="00EF7D62">
        <w:rPr>
          <w:rFonts w:ascii="Calibri" w:hAnsi="Calibri"/>
        </w:rPr>
        <w:t xml:space="preserve">Sievers (Mannheim): </w:t>
      </w:r>
      <w:r w:rsidR="00EF7D62" w:rsidRPr="005A346E">
        <w:rPr>
          <w:rFonts w:ascii="Calibri" w:hAnsi="Calibri"/>
          <w:i/>
        </w:rPr>
        <w:t xml:space="preserve">Fachmagazin und Werbemittel: Petermanns Geographische Mitteilungen als Marketinginstrument des Justus </w:t>
      </w:r>
      <w:proofErr w:type="spellStart"/>
      <w:r w:rsidR="00EF7D62" w:rsidRPr="005A346E">
        <w:rPr>
          <w:rFonts w:ascii="Calibri" w:hAnsi="Calibri"/>
          <w:i/>
        </w:rPr>
        <w:t>Perthes</w:t>
      </w:r>
      <w:proofErr w:type="spellEnd"/>
      <w:r w:rsidR="00EF7D62" w:rsidRPr="005A346E">
        <w:rPr>
          <w:rFonts w:ascii="Calibri" w:hAnsi="Calibri"/>
          <w:i/>
        </w:rPr>
        <w:t xml:space="preserve"> Verlags</w:t>
      </w:r>
    </w:p>
    <w:p w14:paraId="53F8A5E9" w14:textId="77777777" w:rsidR="00267388" w:rsidRPr="002A1B9E" w:rsidRDefault="00267388" w:rsidP="00267388">
      <w:pPr>
        <w:rPr>
          <w:rFonts w:ascii="Calibri" w:hAnsi="Calibri"/>
        </w:rPr>
      </w:pPr>
    </w:p>
    <w:p w14:paraId="0501C513" w14:textId="77777777" w:rsidR="009F6B87" w:rsidRPr="002A1B9E" w:rsidRDefault="00980A9C" w:rsidP="00267388">
      <w:pPr>
        <w:rPr>
          <w:rFonts w:ascii="Calibri" w:hAnsi="Calibri"/>
        </w:rPr>
      </w:pPr>
      <w:r>
        <w:rPr>
          <w:rFonts w:ascii="Calibri" w:hAnsi="Calibri"/>
        </w:rPr>
        <w:t>14:</w:t>
      </w:r>
      <w:r w:rsidR="006B319C">
        <w:rPr>
          <w:rFonts w:ascii="Calibri" w:hAnsi="Calibri"/>
        </w:rPr>
        <w:t xml:space="preserve">15 </w:t>
      </w:r>
      <w:r>
        <w:rPr>
          <w:rFonts w:ascii="Calibri" w:hAnsi="Calibri"/>
        </w:rPr>
        <w:t xml:space="preserve">Uhr – </w:t>
      </w:r>
      <w:r w:rsidR="006B319C">
        <w:rPr>
          <w:rFonts w:ascii="Calibri" w:hAnsi="Calibri"/>
        </w:rPr>
        <w:t>15</w:t>
      </w:r>
      <w:r>
        <w:rPr>
          <w:rFonts w:ascii="Calibri" w:hAnsi="Calibri"/>
        </w:rPr>
        <w:t>:</w:t>
      </w:r>
      <w:r w:rsidR="006B319C">
        <w:rPr>
          <w:rFonts w:ascii="Calibri" w:hAnsi="Calibri"/>
        </w:rPr>
        <w:t>00</w:t>
      </w:r>
      <w:r w:rsidR="006B319C" w:rsidRPr="002A1B9E">
        <w:rPr>
          <w:rFonts w:ascii="Calibri" w:hAnsi="Calibri"/>
        </w:rPr>
        <w:t xml:space="preserve"> </w:t>
      </w:r>
      <w:r w:rsidR="009F6B87" w:rsidRPr="002A1B9E">
        <w:rPr>
          <w:rFonts w:ascii="Calibri" w:hAnsi="Calibri"/>
        </w:rPr>
        <w:t>Uhr</w:t>
      </w:r>
    </w:p>
    <w:p w14:paraId="2FF20CD2" w14:textId="77777777" w:rsidR="00267388" w:rsidRPr="002A1B9E" w:rsidRDefault="00A86160" w:rsidP="00267388">
      <w:pPr>
        <w:ind w:left="900"/>
        <w:rPr>
          <w:rFonts w:ascii="Calibri" w:hAnsi="Calibri"/>
          <w:i/>
        </w:rPr>
      </w:pPr>
      <w:r>
        <w:rPr>
          <w:rFonts w:ascii="Calibri" w:hAnsi="Calibri"/>
        </w:rPr>
        <w:t xml:space="preserve">Daniela </w:t>
      </w:r>
      <w:proofErr w:type="spellStart"/>
      <w:r w:rsidR="00A32EFD">
        <w:rPr>
          <w:rFonts w:ascii="Calibri" w:hAnsi="Calibri"/>
        </w:rPr>
        <w:t>Mysliewitz</w:t>
      </w:r>
      <w:proofErr w:type="spellEnd"/>
      <w:r w:rsidR="00A32EFD">
        <w:rPr>
          <w:rFonts w:ascii="Calibri" w:hAnsi="Calibri"/>
        </w:rPr>
        <w:t>-Fleiß (Siegen): ‚</w:t>
      </w:r>
      <w:r w:rsidR="00A32EFD" w:rsidRPr="005A346E">
        <w:rPr>
          <w:rFonts w:ascii="Calibri" w:hAnsi="Calibri"/>
          <w:i/>
        </w:rPr>
        <w:t>Die fesselndsten Arbeitsstätten in vollem Betriebe’ – Die Großunternehmen des späten 19. Jahrhunderts in den Berichten der illustrierten Massenpresse</w:t>
      </w:r>
      <w:r w:rsidR="00EF7D62" w:rsidRPr="005A346E">
        <w:rPr>
          <w:rFonts w:ascii="Calibri" w:hAnsi="Calibri"/>
          <w:i/>
        </w:rPr>
        <w:t xml:space="preserve"> </w:t>
      </w:r>
    </w:p>
    <w:p w14:paraId="73E2A07D" w14:textId="77777777" w:rsidR="008A0614" w:rsidRPr="002A1B9E" w:rsidRDefault="008A0614" w:rsidP="008A0614">
      <w:pPr>
        <w:tabs>
          <w:tab w:val="left" w:pos="360"/>
        </w:tabs>
        <w:spacing w:after="120"/>
        <w:rPr>
          <w:rFonts w:ascii="Calibri" w:hAnsi="Calibri"/>
        </w:rPr>
      </w:pPr>
    </w:p>
    <w:p w14:paraId="5833D132" w14:textId="77777777" w:rsidR="00980A9C" w:rsidRPr="002A1B9E" w:rsidRDefault="006B319C" w:rsidP="00980A9C">
      <w:pPr>
        <w:spacing w:after="120"/>
        <w:rPr>
          <w:rFonts w:ascii="Calibri" w:hAnsi="Calibri"/>
        </w:rPr>
      </w:pPr>
      <w:r>
        <w:rPr>
          <w:rFonts w:ascii="Calibri" w:hAnsi="Calibri"/>
        </w:rPr>
        <w:t>15</w:t>
      </w:r>
      <w:r w:rsidR="00980A9C">
        <w:rPr>
          <w:rFonts w:ascii="Calibri" w:hAnsi="Calibri"/>
        </w:rPr>
        <w:t>:</w:t>
      </w:r>
      <w:r>
        <w:rPr>
          <w:rFonts w:ascii="Calibri" w:hAnsi="Calibri"/>
        </w:rPr>
        <w:t xml:space="preserve">00 </w:t>
      </w:r>
      <w:r w:rsidR="00980A9C">
        <w:rPr>
          <w:rFonts w:ascii="Calibri" w:hAnsi="Calibri"/>
        </w:rPr>
        <w:t xml:space="preserve">Uhr – </w:t>
      </w:r>
      <w:r>
        <w:rPr>
          <w:rFonts w:ascii="Calibri" w:hAnsi="Calibri"/>
        </w:rPr>
        <w:t>15</w:t>
      </w:r>
      <w:r w:rsidR="00980A9C">
        <w:rPr>
          <w:rFonts w:ascii="Calibri" w:hAnsi="Calibri"/>
        </w:rPr>
        <w:t>:</w:t>
      </w:r>
      <w:r>
        <w:rPr>
          <w:rFonts w:ascii="Calibri" w:hAnsi="Calibri"/>
        </w:rPr>
        <w:t>15</w:t>
      </w:r>
      <w:r w:rsidRPr="002A1B9E">
        <w:rPr>
          <w:rFonts w:ascii="Calibri" w:hAnsi="Calibri"/>
        </w:rPr>
        <w:t xml:space="preserve"> </w:t>
      </w:r>
      <w:r w:rsidR="00980A9C" w:rsidRPr="002A1B9E">
        <w:rPr>
          <w:rFonts w:ascii="Calibri" w:hAnsi="Calibri"/>
        </w:rPr>
        <w:t>Uhr Kaffeepause</w:t>
      </w:r>
    </w:p>
    <w:p w14:paraId="56ED59AF" w14:textId="77777777" w:rsidR="00980A9C" w:rsidRPr="002A1B9E" w:rsidRDefault="00980A9C" w:rsidP="00980A9C">
      <w:pPr>
        <w:spacing w:after="120"/>
        <w:rPr>
          <w:rFonts w:ascii="Calibri" w:hAnsi="Calibri"/>
        </w:rPr>
      </w:pPr>
    </w:p>
    <w:p w14:paraId="6A966557" w14:textId="77777777" w:rsidR="00980A9C" w:rsidRPr="002A1B9E" w:rsidRDefault="00980A9C" w:rsidP="00980A9C">
      <w:pPr>
        <w:spacing w:after="120"/>
        <w:rPr>
          <w:rFonts w:ascii="Calibri" w:hAnsi="Calibri"/>
          <w:i/>
        </w:rPr>
      </w:pPr>
      <w:r w:rsidRPr="002A1B9E">
        <w:rPr>
          <w:rFonts w:ascii="Calibri" w:hAnsi="Calibri"/>
          <w:b/>
          <w:u w:val="single"/>
        </w:rPr>
        <w:t>Podiumsdiskussion</w:t>
      </w:r>
      <w:r>
        <w:rPr>
          <w:rFonts w:ascii="Calibri" w:hAnsi="Calibri"/>
        </w:rPr>
        <w:t xml:space="preserve"> (</w:t>
      </w:r>
      <w:r w:rsidR="006B319C">
        <w:rPr>
          <w:rFonts w:ascii="Calibri" w:hAnsi="Calibri"/>
        </w:rPr>
        <w:t>15</w:t>
      </w:r>
      <w:r>
        <w:rPr>
          <w:rFonts w:ascii="Calibri" w:hAnsi="Calibri"/>
        </w:rPr>
        <w:t>:</w:t>
      </w:r>
      <w:r w:rsidR="006B319C">
        <w:rPr>
          <w:rFonts w:ascii="Calibri" w:hAnsi="Calibri"/>
        </w:rPr>
        <w:t xml:space="preserve">15 </w:t>
      </w:r>
      <w:r>
        <w:rPr>
          <w:rFonts w:ascii="Calibri" w:hAnsi="Calibri"/>
        </w:rPr>
        <w:t>Uhr – 16:</w:t>
      </w:r>
      <w:r w:rsidR="006B319C">
        <w:rPr>
          <w:rFonts w:ascii="Calibri" w:hAnsi="Calibri"/>
        </w:rPr>
        <w:t>4</w:t>
      </w:r>
      <w:r w:rsidR="006B319C" w:rsidRPr="002A1B9E">
        <w:rPr>
          <w:rFonts w:ascii="Calibri" w:hAnsi="Calibri"/>
        </w:rPr>
        <w:t xml:space="preserve">5 </w:t>
      </w:r>
      <w:r w:rsidRPr="002A1B9E">
        <w:rPr>
          <w:rFonts w:ascii="Calibri" w:hAnsi="Calibri"/>
        </w:rPr>
        <w:t>Uhr)</w:t>
      </w:r>
    </w:p>
    <w:p w14:paraId="26BAA17C" w14:textId="77777777" w:rsidR="00980A9C" w:rsidRPr="002A1B9E" w:rsidRDefault="00980A9C" w:rsidP="00980A9C">
      <w:pPr>
        <w:rPr>
          <w:rFonts w:ascii="Calibri" w:hAnsi="Calibri"/>
        </w:rPr>
      </w:pPr>
      <w:r w:rsidRPr="002A1B9E">
        <w:rPr>
          <w:rFonts w:ascii="Calibri" w:hAnsi="Calibri"/>
        </w:rPr>
        <w:t xml:space="preserve">Leitung: </w:t>
      </w:r>
      <w:r w:rsidR="006B319C">
        <w:rPr>
          <w:rFonts w:ascii="Calibri" w:hAnsi="Calibri"/>
        </w:rPr>
        <w:t>Florian Triebel, München</w:t>
      </w:r>
    </w:p>
    <w:p w14:paraId="60D1D495" w14:textId="77777777" w:rsidR="00980A9C" w:rsidRPr="002A1B9E" w:rsidRDefault="00980A9C" w:rsidP="00980A9C">
      <w:pPr>
        <w:rPr>
          <w:rFonts w:ascii="Calibri" w:hAnsi="Calibri"/>
        </w:rPr>
      </w:pPr>
    </w:p>
    <w:p w14:paraId="6CD53D5B" w14:textId="77777777" w:rsidR="00980A9C" w:rsidRPr="002A1B9E" w:rsidRDefault="00980A9C" w:rsidP="00980A9C">
      <w:pPr>
        <w:rPr>
          <w:rFonts w:ascii="Calibri" w:hAnsi="Calibri"/>
        </w:rPr>
      </w:pPr>
      <w:r w:rsidRPr="002A1B9E">
        <w:rPr>
          <w:rFonts w:ascii="Calibri" w:hAnsi="Calibri"/>
        </w:rPr>
        <w:t>Archive und (Unternehmens-) Marketing</w:t>
      </w:r>
    </w:p>
    <w:p w14:paraId="4B9FB51C" w14:textId="77777777" w:rsidR="00980A9C" w:rsidRDefault="00980A9C" w:rsidP="00980A9C">
      <w:pPr>
        <w:rPr>
          <w:rFonts w:ascii="Calibri" w:hAnsi="Calibri"/>
          <w:highlight w:val="yellow"/>
        </w:rPr>
      </w:pPr>
      <w:r>
        <w:rPr>
          <w:rFonts w:ascii="Calibri" w:hAnsi="Calibri"/>
        </w:rPr>
        <w:t xml:space="preserve">Teilnehmer: </w:t>
      </w:r>
    </w:p>
    <w:p w14:paraId="48F3C01F" w14:textId="77777777" w:rsidR="00980A9C" w:rsidRDefault="00980A9C" w:rsidP="00980A9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Ralf </w:t>
      </w:r>
      <w:proofErr w:type="spellStart"/>
      <w:r>
        <w:rPr>
          <w:rFonts w:ascii="Calibri" w:hAnsi="Calibri"/>
        </w:rPr>
        <w:t>Stremmel</w:t>
      </w:r>
      <w:proofErr w:type="spellEnd"/>
      <w:r>
        <w:rPr>
          <w:rFonts w:ascii="Calibri" w:hAnsi="Calibri"/>
        </w:rPr>
        <w:t xml:space="preserve"> (Krupp-Archiv)</w:t>
      </w:r>
      <w:r w:rsidR="006B319C">
        <w:rPr>
          <w:rFonts w:ascii="Calibri" w:hAnsi="Calibri"/>
        </w:rPr>
        <w:t xml:space="preserve"> </w:t>
      </w:r>
    </w:p>
    <w:p w14:paraId="0889960A" w14:textId="77777777" w:rsidR="006B319C" w:rsidRDefault="006B319C" w:rsidP="00980A9C">
      <w:pPr>
        <w:numPr>
          <w:ilvl w:val="0"/>
          <w:numId w:val="3"/>
        </w:num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Lutz </w:t>
      </w:r>
      <w:proofErr w:type="spellStart"/>
      <w:r>
        <w:rPr>
          <w:rFonts w:ascii="Calibri" w:hAnsi="Calibri"/>
        </w:rPr>
        <w:t>Budraß</w:t>
      </w:r>
      <w:proofErr w:type="spellEnd"/>
      <w:r>
        <w:rPr>
          <w:rFonts w:ascii="Calibri" w:hAnsi="Calibri"/>
        </w:rPr>
        <w:t xml:space="preserve"> (</w:t>
      </w:r>
      <w:r w:rsidR="00A86160">
        <w:rPr>
          <w:rFonts w:ascii="Calibri" w:hAnsi="Calibri"/>
        </w:rPr>
        <w:t>Ruhr Universität Bochum</w:t>
      </w:r>
      <w:r>
        <w:rPr>
          <w:rFonts w:ascii="Calibri" w:hAnsi="Calibri"/>
        </w:rPr>
        <w:t xml:space="preserve">) </w:t>
      </w:r>
    </w:p>
    <w:p w14:paraId="214DB1C9" w14:textId="77777777" w:rsidR="006B319C" w:rsidRPr="002A1B9E" w:rsidRDefault="006B319C" w:rsidP="00980A9C">
      <w:pPr>
        <w:numPr>
          <w:ilvl w:val="0"/>
          <w:numId w:val="3"/>
        </w:numPr>
        <w:rPr>
          <w:rFonts w:ascii="Calibri" w:hAnsi="Calibri"/>
        </w:rPr>
      </w:pPr>
      <w:r w:rsidRPr="006B319C">
        <w:rPr>
          <w:rFonts w:ascii="Calibri" w:hAnsi="Calibri"/>
        </w:rPr>
        <w:lastRenderedPageBreak/>
        <w:t xml:space="preserve">Andrea </w:t>
      </w:r>
      <w:proofErr w:type="spellStart"/>
      <w:r w:rsidRPr="006B319C">
        <w:rPr>
          <w:rFonts w:ascii="Calibri" w:hAnsi="Calibri"/>
        </w:rPr>
        <w:t>Hohmeyer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VdW</w:t>
      </w:r>
      <w:proofErr w:type="spellEnd"/>
      <w:r>
        <w:rPr>
          <w:rFonts w:ascii="Calibri" w:hAnsi="Calibri"/>
        </w:rPr>
        <w:t>) (angefragt)</w:t>
      </w:r>
    </w:p>
    <w:p w14:paraId="3CAA2FAE" w14:textId="77777777" w:rsidR="00980A9C" w:rsidRPr="002A1B9E" w:rsidRDefault="00980A9C" w:rsidP="00980A9C">
      <w:pPr>
        <w:spacing w:after="120"/>
        <w:rPr>
          <w:rFonts w:ascii="Calibri" w:hAnsi="Calibri"/>
        </w:rPr>
      </w:pPr>
    </w:p>
    <w:p w14:paraId="67F400DF" w14:textId="77777777" w:rsidR="008A0614" w:rsidRPr="002A1B9E" w:rsidRDefault="008A0614" w:rsidP="008A0614">
      <w:pPr>
        <w:rPr>
          <w:rFonts w:ascii="Calibri" w:hAnsi="Calibri"/>
          <w:b/>
          <w:u w:val="single"/>
        </w:rPr>
      </w:pPr>
      <w:r w:rsidRPr="002A1B9E">
        <w:rPr>
          <w:rFonts w:ascii="Calibri" w:hAnsi="Calibri"/>
          <w:b/>
          <w:u w:val="single"/>
        </w:rPr>
        <w:t>Nachmittags-/ Abendprogramm</w:t>
      </w:r>
    </w:p>
    <w:p w14:paraId="16D262FA" w14:textId="77777777" w:rsidR="008A0614" w:rsidRPr="002A1B9E" w:rsidRDefault="008A0614" w:rsidP="00B123A9">
      <w:pPr>
        <w:tabs>
          <w:tab w:val="left" w:pos="360"/>
        </w:tabs>
        <w:spacing w:after="120"/>
        <w:rPr>
          <w:rFonts w:ascii="Calibri" w:hAnsi="Calibri"/>
        </w:rPr>
      </w:pPr>
    </w:p>
    <w:p w14:paraId="202BBCE1" w14:textId="77777777" w:rsidR="00980A9C" w:rsidRDefault="005455A0" w:rsidP="00B123A9">
      <w:pPr>
        <w:tabs>
          <w:tab w:val="left" w:pos="360"/>
        </w:tabs>
        <w:spacing w:after="120"/>
        <w:rPr>
          <w:rFonts w:ascii="Calibri" w:hAnsi="Calibri"/>
        </w:rPr>
      </w:pPr>
      <w:r>
        <w:rPr>
          <w:rFonts w:ascii="Calibri" w:hAnsi="Calibri"/>
        </w:rPr>
        <w:t>17</w:t>
      </w:r>
      <w:r w:rsidR="00980A9C">
        <w:rPr>
          <w:rFonts w:ascii="Calibri" w:hAnsi="Calibri"/>
        </w:rPr>
        <w:t>:</w:t>
      </w:r>
      <w:r>
        <w:rPr>
          <w:rFonts w:ascii="Calibri" w:hAnsi="Calibri"/>
        </w:rPr>
        <w:t>0</w:t>
      </w:r>
      <w:r w:rsidR="00831738">
        <w:rPr>
          <w:rFonts w:ascii="Calibri" w:hAnsi="Calibri"/>
        </w:rPr>
        <w:t xml:space="preserve">0 </w:t>
      </w:r>
      <w:r w:rsidR="00980A9C">
        <w:rPr>
          <w:rFonts w:ascii="Calibri" w:hAnsi="Calibri"/>
        </w:rPr>
        <w:t>Uhr</w:t>
      </w:r>
      <w:r w:rsidR="00A86160">
        <w:rPr>
          <w:rFonts w:ascii="Calibri" w:hAnsi="Calibri"/>
        </w:rPr>
        <w:t xml:space="preserve"> AKKU-</w:t>
      </w:r>
      <w:r w:rsidR="00980A9C">
        <w:rPr>
          <w:rFonts w:ascii="Calibri" w:hAnsi="Calibri"/>
        </w:rPr>
        <w:t>Jahreshauptversammlung</w:t>
      </w:r>
      <w:r w:rsidR="005E7A31">
        <w:rPr>
          <w:rFonts w:ascii="Calibri" w:hAnsi="Calibri"/>
        </w:rPr>
        <w:t xml:space="preserve"> </w:t>
      </w:r>
    </w:p>
    <w:p w14:paraId="48F9D616" w14:textId="77777777" w:rsidR="005455A0" w:rsidRDefault="005455A0" w:rsidP="005455A0">
      <w:pPr>
        <w:tabs>
          <w:tab w:val="left" w:pos="360"/>
        </w:tabs>
        <w:spacing w:after="120"/>
        <w:rPr>
          <w:rFonts w:ascii="Calibri" w:hAnsi="Calibri"/>
        </w:rPr>
      </w:pPr>
    </w:p>
    <w:p w14:paraId="3396D55F" w14:textId="77777777" w:rsidR="005455A0" w:rsidRDefault="005455A0" w:rsidP="005455A0">
      <w:pPr>
        <w:tabs>
          <w:tab w:val="left" w:pos="360"/>
        </w:tabs>
        <w:spacing w:after="120"/>
        <w:rPr>
          <w:rFonts w:ascii="Calibri" w:hAnsi="Calibri"/>
        </w:rPr>
      </w:pPr>
      <w:r>
        <w:rPr>
          <w:rFonts w:ascii="Calibri" w:hAnsi="Calibri"/>
        </w:rPr>
        <w:t>18:30</w:t>
      </w:r>
      <w:r w:rsidR="00A86160">
        <w:rPr>
          <w:rFonts w:ascii="Calibri" w:hAnsi="Calibri"/>
        </w:rPr>
        <w:t>–</w:t>
      </w:r>
      <w:r>
        <w:rPr>
          <w:rFonts w:ascii="Calibri" w:hAnsi="Calibri"/>
        </w:rPr>
        <w:t>18:45 Uhr Überführung der Teilnehmer ins Obere Schloss</w:t>
      </w:r>
    </w:p>
    <w:p w14:paraId="3C846D03" w14:textId="77777777" w:rsidR="005455A0" w:rsidRDefault="005455A0" w:rsidP="005455A0">
      <w:pPr>
        <w:tabs>
          <w:tab w:val="left" w:pos="360"/>
        </w:tabs>
        <w:spacing w:after="120"/>
        <w:rPr>
          <w:rFonts w:ascii="Calibri" w:hAnsi="Calibri"/>
        </w:rPr>
      </w:pPr>
    </w:p>
    <w:p w14:paraId="3F56DB37" w14:textId="77777777" w:rsidR="005455A0" w:rsidRPr="002A1B9E" w:rsidRDefault="005455A0" w:rsidP="005455A0">
      <w:pPr>
        <w:tabs>
          <w:tab w:val="left" w:pos="360"/>
        </w:tabs>
        <w:spacing w:after="120"/>
        <w:rPr>
          <w:rFonts w:ascii="Calibri" w:hAnsi="Calibri"/>
        </w:rPr>
      </w:pPr>
      <w:r>
        <w:rPr>
          <w:rFonts w:ascii="Calibri" w:hAnsi="Calibri"/>
        </w:rPr>
        <w:t>19</w:t>
      </w:r>
      <w:r w:rsidRPr="002A1B9E">
        <w:rPr>
          <w:rFonts w:ascii="Calibri" w:hAnsi="Calibri"/>
        </w:rPr>
        <w:t>:</w:t>
      </w:r>
      <w:r>
        <w:rPr>
          <w:rFonts w:ascii="Calibri" w:hAnsi="Calibri"/>
        </w:rPr>
        <w:t>0</w:t>
      </w:r>
      <w:r w:rsidRPr="002A1B9E">
        <w:rPr>
          <w:rFonts w:ascii="Calibri" w:hAnsi="Calibri"/>
        </w:rPr>
        <w:t>0 Uhr Vortrag zur Ausstellung ‚</w:t>
      </w:r>
      <w:r w:rsidRPr="00980A9C">
        <w:rPr>
          <w:rFonts w:ascii="Calibri" w:hAnsi="Calibri"/>
          <w:i/>
        </w:rPr>
        <w:t>Vom Brief zum digitalen Netz – aus dem Siegerland in die Welt</w:t>
      </w:r>
      <w:r w:rsidRPr="002A1B9E">
        <w:rPr>
          <w:rFonts w:ascii="Calibri" w:hAnsi="Calibri"/>
        </w:rPr>
        <w:t>’ im Museum des Oberen Schlosses</w:t>
      </w:r>
      <w:r>
        <w:rPr>
          <w:rFonts w:ascii="Calibri" w:hAnsi="Calibri"/>
        </w:rPr>
        <w:t xml:space="preserve"> (Cornelius </w:t>
      </w:r>
      <w:proofErr w:type="spellStart"/>
      <w:r>
        <w:rPr>
          <w:rFonts w:ascii="Calibri" w:hAnsi="Calibri"/>
        </w:rPr>
        <w:t>Neutsch</w:t>
      </w:r>
      <w:proofErr w:type="spellEnd"/>
      <w:r>
        <w:rPr>
          <w:rFonts w:ascii="Calibri" w:hAnsi="Calibri"/>
        </w:rPr>
        <w:t xml:space="preserve"> – Siegen) </w:t>
      </w:r>
    </w:p>
    <w:p w14:paraId="02249FA1" w14:textId="77777777" w:rsidR="005455A0" w:rsidRPr="002A1B9E" w:rsidRDefault="005455A0" w:rsidP="005455A0">
      <w:pPr>
        <w:tabs>
          <w:tab w:val="left" w:pos="360"/>
        </w:tabs>
        <w:spacing w:after="120"/>
        <w:rPr>
          <w:rFonts w:ascii="Calibri" w:hAnsi="Calibri"/>
        </w:rPr>
      </w:pPr>
      <w:r>
        <w:rPr>
          <w:rFonts w:ascii="Calibri" w:hAnsi="Calibri"/>
        </w:rPr>
        <w:t>19</w:t>
      </w:r>
      <w:r w:rsidRPr="002A1B9E">
        <w:rPr>
          <w:rFonts w:ascii="Calibri" w:hAnsi="Calibri"/>
        </w:rPr>
        <w:t>:</w:t>
      </w:r>
      <w:r>
        <w:rPr>
          <w:rFonts w:ascii="Calibri" w:hAnsi="Calibri"/>
        </w:rPr>
        <w:t>3</w:t>
      </w:r>
      <w:r w:rsidRPr="002A1B9E">
        <w:rPr>
          <w:rFonts w:ascii="Calibri" w:hAnsi="Calibri"/>
        </w:rPr>
        <w:t>0 Uhr Besuch der Ausstellung ‚</w:t>
      </w:r>
      <w:r w:rsidRPr="002A1B9E">
        <w:rPr>
          <w:rFonts w:ascii="Calibri" w:hAnsi="Calibri"/>
          <w:i/>
        </w:rPr>
        <w:t>Medien im Büroalltag seit dem 19. Jahrhundert</w:t>
      </w:r>
      <w:r w:rsidRPr="002A1B9E">
        <w:rPr>
          <w:rFonts w:ascii="Calibri" w:hAnsi="Calibri"/>
        </w:rPr>
        <w:t xml:space="preserve">’  </w:t>
      </w:r>
    </w:p>
    <w:p w14:paraId="520CA460" w14:textId="77777777" w:rsidR="005455A0" w:rsidRDefault="005455A0" w:rsidP="00B123A9">
      <w:pPr>
        <w:tabs>
          <w:tab w:val="left" w:pos="360"/>
        </w:tabs>
        <w:spacing w:after="120"/>
        <w:rPr>
          <w:rFonts w:ascii="Calibri" w:hAnsi="Calibri"/>
        </w:rPr>
      </w:pPr>
    </w:p>
    <w:p w14:paraId="4A0ADC41" w14:textId="77777777" w:rsidR="00B123A9" w:rsidRPr="002A1B9E" w:rsidRDefault="00980A9C" w:rsidP="00B123A9">
      <w:pPr>
        <w:tabs>
          <w:tab w:val="left" w:pos="360"/>
        </w:tabs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ca. </w:t>
      </w:r>
      <w:r w:rsidR="00831738">
        <w:rPr>
          <w:rFonts w:ascii="Calibri" w:hAnsi="Calibri"/>
        </w:rPr>
        <w:t>20</w:t>
      </w:r>
      <w:r w:rsidR="004D4417" w:rsidRPr="002A1B9E">
        <w:rPr>
          <w:rFonts w:ascii="Calibri" w:hAnsi="Calibri"/>
        </w:rPr>
        <w:t>:</w:t>
      </w:r>
      <w:r w:rsidR="00831738">
        <w:rPr>
          <w:rFonts w:ascii="Calibri" w:hAnsi="Calibri"/>
        </w:rPr>
        <w:t>0</w:t>
      </w:r>
      <w:r w:rsidR="00831738" w:rsidRPr="002A1B9E">
        <w:rPr>
          <w:rFonts w:ascii="Calibri" w:hAnsi="Calibri"/>
        </w:rPr>
        <w:t xml:space="preserve">0 </w:t>
      </w:r>
      <w:r w:rsidR="00E80BEE" w:rsidRPr="002A1B9E">
        <w:rPr>
          <w:rFonts w:ascii="Calibri" w:hAnsi="Calibri"/>
        </w:rPr>
        <w:t xml:space="preserve">Uhr </w:t>
      </w:r>
      <w:r w:rsidR="00D572C7" w:rsidRPr="002A1B9E">
        <w:rPr>
          <w:rFonts w:ascii="Calibri" w:hAnsi="Calibri"/>
        </w:rPr>
        <w:t xml:space="preserve">Gemeinsames Abendessen </w:t>
      </w:r>
    </w:p>
    <w:p w14:paraId="1DB0913E" w14:textId="77777777" w:rsidR="0031012E" w:rsidRPr="002A1B9E" w:rsidRDefault="0031012E" w:rsidP="007C76E1">
      <w:pPr>
        <w:spacing w:after="120"/>
        <w:rPr>
          <w:rFonts w:ascii="Calibri" w:hAnsi="Calibri"/>
          <w:u w:val="single"/>
        </w:rPr>
      </w:pPr>
    </w:p>
    <w:p w14:paraId="19C0B305" w14:textId="77777777" w:rsidR="00703A55" w:rsidRPr="002A1B9E" w:rsidRDefault="00980A9C" w:rsidP="007C76E1">
      <w:pPr>
        <w:spacing w:after="12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Sams</w:t>
      </w:r>
      <w:r w:rsidR="00401E90" w:rsidRPr="002A1B9E">
        <w:rPr>
          <w:rFonts w:ascii="Calibri" w:hAnsi="Calibri"/>
          <w:u w:val="single"/>
        </w:rPr>
        <w:t>tag</w:t>
      </w:r>
      <w:r w:rsidR="007B61ED" w:rsidRPr="002A1B9E">
        <w:rPr>
          <w:rFonts w:ascii="Calibri" w:hAnsi="Calibri"/>
          <w:u w:val="single"/>
        </w:rPr>
        <w:t>:</w:t>
      </w:r>
    </w:p>
    <w:p w14:paraId="10A082D6" w14:textId="77777777" w:rsidR="00401E90" w:rsidRPr="002A1B9E" w:rsidRDefault="00401E90" w:rsidP="00F96FB5">
      <w:pPr>
        <w:rPr>
          <w:rFonts w:ascii="Calibri" w:hAnsi="Calibri"/>
          <w:b/>
          <w:u w:val="single"/>
        </w:rPr>
      </w:pPr>
    </w:p>
    <w:p w14:paraId="78C8122C" w14:textId="77777777" w:rsidR="00F96FB5" w:rsidRPr="002A1B9E" w:rsidRDefault="007C76E1" w:rsidP="00F96FB5">
      <w:pPr>
        <w:rPr>
          <w:rFonts w:ascii="Calibri" w:hAnsi="Calibri"/>
        </w:rPr>
      </w:pPr>
      <w:r w:rsidRPr="002A1B9E">
        <w:rPr>
          <w:rFonts w:ascii="Calibri" w:hAnsi="Calibri"/>
          <w:b/>
          <w:u w:val="single"/>
        </w:rPr>
        <w:t xml:space="preserve">Sektion: </w:t>
      </w:r>
      <w:r w:rsidR="00930746">
        <w:rPr>
          <w:rFonts w:ascii="Calibri" w:hAnsi="Calibri"/>
          <w:b/>
          <w:u w:val="single"/>
        </w:rPr>
        <w:t xml:space="preserve">Medien </w:t>
      </w:r>
      <w:r w:rsidR="006E5C40" w:rsidRPr="007D0B52">
        <w:rPr>
          <w:rFonts w:ascii="Calibri" w:hAnsi="Calibri"/>
          <w:b/>
          <w:u w:val="single"/>
        </w:rPr>
        <w:t>als Produkt und Herausforderung unternehmerischer Tätigkeit</w:t>
      </w:r>
      <w:r w:rsidR="006E5C40">
        <w:rPr>
          <w:rFonts w:ascii="Calibri" w:hAnsi="Calibri"/>
        </w:rPr>
        <w:t xml:space="preserve"> </w:t>
      </w:r>
      <w:r w:rsidR="00F96FB5" w:rsidRPr="002A1B9E">
        <w:rPr>
          <w:rFonts w:ascii="Calibri" w:hAnsi="Calibri"/>
        </w:rPr>
        <w:t>(9:00 Uhr–10:</w:t>
      </w:r>
      <w:r w:rsidR="00831738">
        <w:rPr>
          <w:rFonts w:ascii="Calibri" w:hAnsi="Calibri"/>
        </w:rPr>
        <w:t>3</w:t>
      </w:r>
      <w:r w:rsidR="00831738" w:rsidRPr="002A1B9E">
        <w:rPr>
          <w:rFonts w:ascii="Calibri" w:hAnsi="Calibri"/>
        </w:rPr>
        <w:t xml:space="preserve">0 </w:t>
      </w:r>
      <w:r w:rsidR="00F96FB5" w:rsidRPr="002A1B9E">
        <w:rPr>
          <w:rFonts w:ascii="Calibri" w:hAnsi="Calibri"/>
        </w:rPr>
        <w:t>Uhr)</w:t>
      </w:r>
    </w:p>
    <w:p w14:paraId="2E6E184C" w14:textId="77777777" w:rsidR="00877D2B" w:rsidRPr="002A1B9E" w:rsidRDefault="00877D2B" w:rsidP="007C76E1">
      <w:pPr>
        <w:rPr>
          <w:rFonts w:ascii="Calibri" w:hAnsi="Calibri"/>
        </w:rPr>
      </w:pPr>
      <w:r w:rsidRPr="002A1B9E">
        <w:rPr>
          <w:rFonts w:ascii="Calibri" w:hAnsi="Calibri"/>
        </w:rPr>
        <w:t xml:space="preserve">Leitung: </w:t>
      </w:r>
      <w:r w:rsidR="00A86160">
        <w:rPr>
          <w:rFonts w:ascii="Calibri" w:hAnsi="Calibri"/>
        </w:rPr>
        <w:t xml:space="preserve">Eva-Maria </w:t>
      </w:r>
      <w:proofErr w:type="spellStart"/>
      <w:r w:rsidR="00A86160">
        <w:rPr>
          <w:rFonts w:ascii="Calibri" w:hAnsi="Calibri"/>
        </w:rPr>
        <w:t>Roelevink</w:t>
      </w:r>
      <w:proofErr w:type="spellEnd"/>
      <w:r w:rsidR="00A86160">
        <w:rPr>
          <w:rFonts w:ascii="Calibri" w:hAnsi="Calibri"/>
        </w:rPr>
        <w:t xml:space="preserve"> (Mainz)</w:t>
      </w:r>
    </w:p>
    <w:p w14:paraId="50A6EE41" w14:textId="77777777" w:rsidR="00877D2B" w:rsidRPr="002A1B9E" w:rsidRDefault="00877D2B" w:rsidP="007C76E1">
      <w:pPr>
        <w:rPr>
          <w:rFonts w:ascii="Calibri" w:hAnsi="Calibri"/>
        </w:rPr>
      </w:pPr>
    </w:p>
    <w:p w14:paraId="2F0F1ADE" w14:textId="77777777" w:rsidR="009F6B87" w:rsidRPr="002A1B9E" w:rsidRDefault="009F6B87" w:rsidP="007C76E1">
      <w:pPr>
        <w:rPr>
          <w:rFonts w:ascii="Calibri" w:hAnsi="Calibri"/>
        </w:rPr>
      </w:pPr>
      <w:r w:rsidRPr="002A1B9E">
        <w:rPr>
          <w:rFonts w:ascii="Calibri" w:hAnsi="Calibri"/>
        </w:rPr>
        <w:t>9:00 Uhr–9:</w:t>
      </w:r>
      <w:r w:rsidR="00831738">
        <w:rPr>
          <w:rFonts w:ascii="Calibri" w:hAnsi="Calibri"/>
        </w:rPr>
        <w:t>45</w:t>
      </w:r>
      <w:r w:rsidR="00831738" w:rsidRPr="002A1B9E">
        <w:rPr>
          <w:rFonts w:ascii="Calibri" w:hAnsi="Calibri"/>
        </w:rPr>
        <w:t xml:space="preserve"> </w:t>
      </w:r>
      <w:r w:rsidRPr="002A1B9E">
        <w:rPr>
          <w:rFonts w:ascii="Calibri" w:hAnsi="Calibri"/>
        </w:rPr>
        <w:t>Uhr</w:t>
      </w:r>
    </w:p>
    <w:p w14:paraId="718675A9" w14:textId="77777777" w:rsidR="00F634BF" w:rsidRPr="002A1B9E" w:rsidRDefault="00A86160" w:rsidP="00F634BF">
      <w:pPr>
        <w:ind w:left="900"/>
        <w:rPr>
          <w:rFonts w:ascii="Calibri" w:hAnsi="Calibri"/>
          <w:i/>
        </w:rPr>
      </w:pPr>
      <w:r>
        <w:rPr>
          <w:rFonts w:ascii="Calibri" w:hAnsi="Calibri"/>
        </w:rPr>
        <w:t xml:space="preserve">Laura </w:t>
      </w:r>
      <w:r w:rsidR="003971EA" w:rsidRPr="002A1B9E">
        <w:rPr>
          <w:rFonts w:ascii="Calibri" w:hAnsi="Calibri"/>
        </w:rPr>
        <w:t>Elsner</w:t>
      </w:r>
      <w:r>
        <w:rPr>
          <w:rFonts w:ascii="Calibri" w:hAnsi="Calibri"/>
        </w:rPr>
        <w:t xml:space="preserve"> </w:t>
      </w:r>
      <w:r w:rsidR="003971EA" w:rsidRPr="002A1B9E">
        <w:rPr>
          <w:rFonts w:ascii="Calibri" w:hAnsi="Calibri"/>
        </w:rPr>
        <w:t xml:space="preserve">(Siegen): </w:t>
      </w:r>
      <w:r w:rsidR="003971EA" w:rsidRPr="005A346E">
        <w:rPr>
          <w:rFonts w:ascii="Calibri" w:hAnsi="Calibri"/>
          <w:i/>
        </w:rPr>
        <w:t>ISDN und Unternehmen</w:t>
      </w:r>
    </w:p>
    <w:p w14:paraId="4E5CCB61" w14:textId="77777777" w:rsidR="00FB5CE8" w:rsidRPr="002A1B9E" w:rsidRDefault="00FB5CE8" w:rsidP="007C76E1">
      <w:pPr>
        <w:rPr>
          <w:rFonts w:ascii="Calibri" w:hAnsi="Calibri"/>
        </w:rPr>
      </w:pPr>
    </w:p>
    <w:p w14:paraId="58F33329" w14:textId="77777777" w:rsidR="009F6B87" w:rsidRPr="002A1B9E" w:rsidRDefault="009F6B87" w:rsidP="007C76E1">
      <w:pPr>
        <w:rPr>
          <w:rFonts w:ascii="Calibri" w:hAnsi="Calibri"/>
        </w:rPr>
      </w:pPr>
      <w:r w:rsidRPr="002A1B9E">
        <w:rPr>
          <w:rFonts w:ascii="Calibri" w:hAnsi="Calibri"/>
        </w:rPr>
        <w:t>9:</w:t>
      </w:r>
      <w:r w:rsidR="00831738">
        <w:rPr>
          <w:rFonts w:ascii="Calibri" w:hAnsi="Calibri"/>
        </w:rPr>
        <w:t>45</w:t>
      </w:r>
      <w:r w:rsidR="00831738" w:rsidRPr="002A1B9E">
        <w:rPr>
          <w:rFonts w:ascii="Calibri" w:hAnsi="Calibri"/>
        </w:rPr>
        <w:t xml:space="preserve"> </w:t>
      </w:r>
      <w:r w:rsidRPr="002A1B9E">
        <w:rPr>
          <w:rFonts w:ascii="Calibri" w:hAnsi="Calibri"/>
        </w:rPr>
        <w:t>Uhr–10:</w:t>
      </w:r>
      <w:r w:rsidR="00831738">
        <w:rPr>
          <w:rFonts w:ascii="Calibri" w:hAnsi="Calibri"/>
        </w:rPr>
        <w:t>3</w:t>
      </w:r>
      <w:r w:rsidR="00831738" w:rsidRPr="002A1B9E">
        <w:rPr>
          <w:rFonts w:ascii="Calibri" w:hAnsi="Calibri"/>
        </w:rPr>
        <w:t xml:space="preserve">0 </w:t>
      </w:r>
      <w:r w:rsidRPr="002A1B9E">
        <w:rPr>
          <w:rFonts w:ascii="Calibri" w:hAnsi="Calibri"/>
        </w:rPr>
        <w:t>Uhr</w:t>
      </w:r>
    </w:p>
    <w:p w14:paraId="04FE8D75" w14:textId="77777777" w:rsidR="006865E5" w:rsidRPr="002A1B9E" w:rsidRDefault="00A86160" w:rsidP="00FB5CE8">
      <w:pPr>
        <w:ind w:left="900"/>
        <w:rPr>
          <w:rFonts w:ascii="Calibri" w:hAnsi="Calibri"/>
          <w:i/>
        </w:rPr>
      </w:pPr>
      <w:r>
        <w:rPr>
          <w:rFonts w:ascii="Calibri" w:hAnsi="Calibri"/>
        </w:rPr>
        <w:t xml:space="preserve">Susanne </w:t>
      </w:r>
      <w:proofErr w:type="spellStart"/>
      <w:r w:rsidR="005E7A31">
        <w:rPr>
          <w:rFonts w:ascii="Calibri" w:hAnsi="Calibri"/>
        </w:rPr>
        <w:t>Kokel</w:t>
      </w:r>
      <w:proofErr w:type="spellEnd"/>
      <w:r>
        <w:rPr>
          <w:rFonts w:ascii="Calibri" w:hAnsi="Calibri"/>
        </w:rPr>
        <w:t xml:space="preserve"> </w:t>
      </w:r>
      <w:r w:rsidR="005E7A31">
        <w:rPr>
          <w:rFonts w:ascii="Calibri" w:hAnsi="Calibri"/>
        </w:rPr>
        <w:t>(Marburg</w:t>
      </w:r>
      <w:r w:rsidR="00930746">
        <w:rPr>
          <w:rFonts w:ascii="Calibri" w:hAnsi="Calibri"/>
        </w:rPr>
        <w:t xml:space="preserve">): </w:t>
      </w:r>
      <w:r w:rsidR="00463EF8" w:rsidRPr="005A346E">
        <w:rPr>
          <w:rFonts w:ascii="Calibri" w:hAnsi="Calibri"/>
          <w:i/>
        </w:rPr>
        <w:t>Kreditauskunft und Kooperation</w:t>
      </w:r>
    </w:p>
    <w:p w14:paraId="348561A6" w14:textId="77777777" w:rsidR="00503C68" w:rsidRDefault="00503C68" w:rsidP="00503C68">
      <w:pPr>
        <w:rPr>
          <w:rFonts w:ascii="Calibri" w:hAnsi="Calibri"/>
        </w:rPr>
      </w:pPr>
    </w:p>
    <w:p w14:paraId="7BFFF438" w14:textId="77777777" w:rsidR="00503C68" w:rsidRPr="002A1B9E" w:rsidRDefault="00503C68" w:rsidP="00503C68">
      <w:pPr>
        <w:rPr>
          <w:rFonts w:ascii="Calibri" w:hAnsi="Calibri"/>
        </w:rPr>
      </w:pPr>
      <w:r>
        <w:rPr>
          <w:rFonts w:ascii="Calibri" w:hAnsi="Calibri"/>
        </w:rPr>
        <w:t>10:30</w:t>
      </w:r>
      <w:r w:rsidRPr="002A1B9E">
        <w:rPr>
          <w:rFonts w:ascii="Calibri" w:hAnsi="Calibri"/>
        </w:rPr>
        <w:t xml:space="preserve"> Uhr</w:t>
      </w:r>
      <w:r>
        <w:rPr>
          <w:rFonts w:ascii="Calibri" w:hAnsi="Calibri"/>
        </w:rPr>
        <w:t>–11</w:t>
      </w:r>
      <w:r w:rsidRPr="002A1B9E">
        <w:rPr>
          <w:rFonts w:ascii="Calibri" w:hAnsi="Calibri"/>
        </w:rPr>
        <w:t>:</w:t>
      </w:r>
      <w:r>
        <w:rPr>
          <w:rFonts w:ascii="Calibri" w:hAnsi="Calibri"/>
        </w:rPr>
        <w:t>15</w:t>
      </w:r>
      <w:r w:rsidRPr="002A1B9E">
        <w:rPr>
          <w:rFonts w:ascii="Calibri" w:hAnsi="Calibri"/>
        </w:rPr>
        <w:t xml:space="preserve"> Uhr</w:t>
      </w:r>
    </w:p>
    <w:p w14:paraId="2548FD29" w14:textId="77777777" w:rsidR="00503C68" w:rsidRPr="002A1B9E" w:rsidRDefault="00A86160" w:rsidP="00503C68">
      <w:pPr>
        <w:ind w:left="900"/>
        <w:rPr>
          <w:rFonts w:ascii="Calibri" w:hAnsi="Calibri"/>
          <w:i/>
        </w:rPr>
      </w:pPr>
      <w:r>
        <w:rPr>
          <w:rFonts w:ascii="Calibri" w:hAnsi="Calibri"/>
        </w:rPr>
        <w:t xml:space="preserve">Jonathan </w:t>
      </w:r>
      <w:r w:rsidR="00503C68" w:rsidRPr="002A1B9E">
        <w:rPr>
          <w:rFonts w:ascii="Calibri" w:hAnsi="Calibri"/>
        </w:rPr>
        <w:t>Vo</w:t>
      </w:r>
      <w:r w:rsidR="00503C68">
        <w:rPr>
          <w:rFonts w:ascii="Calibri" w:hAnsi="Calibri"/>
        </w:rPr>
        <w:t>ges</w:t>
      </w:r>
      <w:r>
        <w:rPr>
          <w:rFonts w:ascii="Calibri" w:hAnsi="Calibri"/>
        </w:rPr>
        <w:t xml:space="preserve"> </w:t>
      </w:r>
      <w:r w:rsidR="00503C68">
        <w:rPr>
          <w:rFonts w:ascii="Calibri" w:hAnsi="Calibri"/>
        </w:rPr>
        <w:t xml:space="preserve">(Hannover): </w:t>
      </w:r>
      <w:r w:rsidR="00503C68" w:rsidRPr="00496596">
        <w:rPr>
          <w:rFonts w:ascii="Calibri" w:hAnsi="Calibri"/>
          <w:i/>
        </w:rPr>
        <w:t xml:space="preserve">Medien zum Selbermachen. Der Baumarkt als Ort des </w:t>
      </w:r>
      <w:proofErr w:type="spellStart"/>
      <w:r w:rsidR="00503C68" w:rsidRPr="00496596">
        <w:rPr>
          <w:rFonts w:ascii="Calibri" w:hAnsi="Calibri"/>
          <w:i/>
        </w:rPr>
        <w:t>medialisierten</w:t>
      </w:r>
      <w:proofErr w:type="spellEnd"/>
      <w:r w:rsidR="00503C68" w:rsidRPr="00496596">
        <w:rPr>
          <w:rFonts w:ascii="Calibri" w:hAnsi="Calibri"/>
          <w:i/>
        </w:rPr>
        <w:t xml:space="preserve"> Einkaufs seit den 1970er Jahren</w:t>
      </w:r>
    </w:p>
    <w:p w14:paraId="7C24C843" w14:textId="77777777" w:rsidR="00634F6A" w:rsidRDefault="00634F6A" w:rsidP="00634F6A">
      <w:pPr>
        <w:rPr>
          <w:rFonts w:ascii="Calibri" w:hAnsi="Calibri"/>
        </w:rPr>
      </w:pPr>
    </w:p>
    <w:p w14:paraId="2A239F4A" w14:textId="77777777" w:rsidR="00634F6A" w:rsidRPr="002A1B9E" w:rsidRDefault="00634F6A" w:rsidP="00634F6A">
      <w:pPr>
        <w:rPr>
          <w:rFonts w:ascii="Calibri" w:hAnsi="Calibri"/>
        </w:rPr>
      </w:pPr>
      <w:r>
        <w:rPr>
          <w:rFonts w:ascii="Calibri" w:hAnsi="Calibri"/>
        </w:rPr>
        <w:t>11:15 Uhr–11:30</w:t>
      </w:r>
      <w:r w:rsidRPr="002A1B9E">
        <w:rPr>
          <w:rFonts w:ascii="Calibri" w:hAnsi="Calibri"/>
        </w:rPr>
        <w:t xml:space="preserve"> Uhr </w:t>
      </w:r>
      <w:r w:rsidRPr="005455A0">
        <w:rPr>
          <w:rFonts w:ascii="Calibri" w:hAnsi="Calibri"/>
        </w:rPr>
        <w:t>Kaffeepause</w:t>
      </w:r>
    </w:p>
    <w:p w14:paraId="33A2918E" w14:textId="77777777" w:rsidR="00703A55" w:rsidRPr="002A1B9E" w:rsidRDefault="00703A55" w:rsidP="007B61ED">
      <w:pPr>
        <w:spacing w:after="120"/>
        <w:rPr>
          <w:rFonts w:ascii="Calibri" w:hAnsi="Calibri"/>
        </w:rPr>
      </w:pPr>
    </w:p>
    <w:p w14:paraId="7EB6CCD9" w14:textId="77777777" w:rsidR="00980A9C" w:rsidRPr="002A1B9E" w:rsidRDefault="00980A9C" w:rsidP="00980A9C">
      <w:pPr>
        <w:rPr>
          <w:rFonts w:ascii="Calibri" w:hAnsi="Calibri"/>
        </w:rPr>
      </w:pPr>
      <w:r w:rsidRPr="002A1B9E">
        <w:rPr>
          <w:rFonts w:ascii="Calibri" w:hAnsi="Calibri"/>
          <w:b/>
          <w:u w:val="single"/>
        </w:rPr>
        <w:t xml:space="preserve">Sektion: </w:t>
      </w:r>
      <w:r w:rsidRPr="007D0B52">
        <w:rPr>
          <w:rFonts w:ascii="Calibri" w:hAnsi="Calibri"/>
          <w:b/>
          <w:u w:val="single"/>
        </w:rPr>
        <w:t xml:space="preserve">Medialer </w:t>
      </w:r>
      <w:r w:rsidR="00503C68" w:rsidRPr="00A32EFD">
        <w:rPr>
          <w:rFonts w:ascii="Calibri" w:hAnsi="Calibri"/>
          <w:b/>
          <w:u w:val="single"/>
        </w:rPr>
        <w:t xml:space="preserve">Wandel und Unternehmensorganisation </w:t>
      </w:r>
      <w:r w:rsidR="00E1208D" w:rsidRPr="002A1B9E">
        <w:rPr>
          <w:rFonts w:ascii="Calibri" w:hAnsi="Calibri"/>
        </w:rPr>
        <w:t>(1</w:t>
      </w:r>
      <w:r w:rsidR="00E1208D">
        <w:rPr>
          <w:rFonts w:ascii="Calibri" w:hAnsi="Calibri"/>
        </w:rPr>
        <w:t>1</w:t>
      </w:r>
      <w:r w:rsidR="00E1208D" w:rsidRPr="002A1B9E">
        <w:rPr>
          <w:rFonts w:ascii="Calibri" w:hAnsi="Calibri"/>
        </w:rPr>
        <w:t>:</w:t>
      </w:r>
      <w:r w:rsidR="00E1208D">
        <w:rPr>
          <w:rFonts w:ascii="Calibri" w:hAnsi="Calibri"/>
        </w:rPr>
        <w:t>30</w:t>
      </w:r>
      <w:r w:rsidR="00E1208D" w:rsidRPr="002A1B9E">
        <w:rPr>
          <w:rFonts w:ascii="Calibri" w:hAnsi="Calibri"/>
        </w:rPr>
        <w:t xml:space="preserve"> Uhr–</w:t>
      </w:r>
      <w:r w:rsidR="00E1208D">
        <w:rPr>
          <w:rFonts w:ascii="Calibri" w:hAnsi="Calibri"/>
        </w:rPr>
        <w:t>14</w:t>
      </w:r>
      <w:r w:rsidR="00E1208D" w:rsidRPr="002A1B9E">
        <w:rPr>
          <w:rFonts w:ascii="Calibri" w:hAnsi="Calibri"/>
        </w:rPr>
        <w:t>:</w:t>
      </w:r>
      <w:r w:rsidR="00E1208D">
        <w:rPr>
          <w:rFonts w:ascii="Calibri" w:hAnsi="Calibri"/>
        </w:rPr>
        <w:t>45</w:t>
      </w:r>
      <w:r w:rsidR="00E1208D" w:rsidRPr="002A1B9E">
        <w:rPr>
          <w:rFonts w:ascii="Calibri" w:hAnsi="Calibri"/>
        </w:rPr>
        <w:t xml:space="preserve"> Uhr)</w:t>
      </w:r>
    </w:p>
    <w:p w14:paraId="45DD9FFC" w14:textId="77777777" w:rsidR="00463FBC" w:rsidRPr="002A1B9E" w:rsidRDefault="00463FBC" w:rsidP="00463FBC">
      <w:pPr>
        <w:rPr>
          <w:rFonts w:ascii="Calibri" w:hAnsi="Calibri"/>
        </w:rPr>
      </w:pPr>
      <w:r w:rsidRPr="002A1B9E">
        <w:rPr>
          <w:rFonts w:ascii="Calibri" w:hAnsi="Calibri"/>
        </w:rPr>
        <w:t xml:space="preserve">Leitung: </w:t>
      </w:r>
      <w:r w:rsidR="00A86160">
        <w:rPr>
          <w:rFonts w:ascii="Calibri" w:hAnsi="Calibri"/>
        </w:rPr>
        <w:t>Martin Lutz (Berlin)</w:t>
      </w:r>
    </w:p>
    <w:p w14:paraId="624F69D3" w14:textId="77777777" w:rsidR="00980A9C" w:rsidRPr="002A1B9E" w:rsidRDefault="00980A9C" w:rsidP="00980A9C">
      <w:pPr>
        <w:rPr>
          <w:rFonts w:ascii="Calibri" w:hAnsi="Calibri"/>
        </w:rPr>
      </w:pPr>
    </w:p>
    <w:p w14:paraId="1B9BB758" w14:textId="77777777" w:rsidR="00980A9C" w:rsidRPr="002A1B9E" w:rsidRDefault="00831738" w:rsidP="00980A9C">
      <w:pPr>
        <w:rPr>
          <w:rFonts w:ascii="Calibri" w:hAnsi="Calibri"/>
        </w:rPr>
      </w:pPr>
      <w:r>
        <w:rPr>
          <w:rFonts w:ascii="Calibri" w:hAnsi="Calibri"/>
        </w:rPr>
        <w:t>11</w:t>
      </w:r>
      <w:r w:rsidR="00D10392">
        <w:rPr>
          <w:rFonts w:ascii="Calibri" w:hAnsi="Calibri"/>
        </w:rPr>
        <w:t>:</w:t>
      </w:r>
      <w:r>
        <w:rPr>
          <w:rFonts w:ascii="Calibri" w:hAnsi="Calibri"/>
        </w:rPr>
        <w:t xml:space="preserve">30 </w:t>
      </w:r>
      <w:r w:rsidR="00D10392">
        <w:rPr>
          <w:rFonts w:ascii="Calibri" w:hAnsi="Calibri"/>
        </w:rPr>
        <w:t>Uhr–</w:t>
      </w:r>
      <w:r>
        <w:rPr>
          <w:rFonts w:ascii="Calibri" w:hAnsi="Calibri"/>
        </w:rPr>
        <w:t>12</w:t>
      </w:r>
      <w:r w:rsidR="00D10392">
        <w:rPr>
          <w:rFonts w:ascii="Calibri" w:hAnsi="Calibri"/>
        </w:rPr>
        <w:t>:1</w:t>
      </w:r>
      <w:r w:rsidR="00980A9C" w:rsidRPr="002A1B9E">
        <w:rPr>
          <w:rFonts w:ascii="Calibri" w:hAnsi="Calibri"/>
        </w:rPr>
        <w:t>5 Uhr</w:t>
      </w:r>
    </w:p>
    <w:p w14:paraId="3FD56FD4" w14:textId="77777777" w:rsidR="005455A0" w:rsidRPr="002A1B9E" w:rsidRDefault="00A86160" w:rsidP="005455A0">
      <w:pPr>
        <w:ind w:left="900"/>
        <w:rPr>
          <w:rFonts w:ascii="Calibri" w:hAnsi="Calibri"/>
          <w:i/>
        </w:rPr>
      </w:pPr>
      <w:r>
        <w:rPr>
          <w:rFonts w:ascii="Calibri" w:hAnsi="Calibri"/>
        </w:rPr>
        <w:t xml:space="preserve">Boris </w:t>
      </w:r>
      <w:r w:rsidR="005455A0">
        <w:rPr>
          <w:rFonts w:ascii="Calibri" w:hAnsi="Calibri"/>
        </w:rPr>
        <w:t xml:space="preserve">Gehlen (Bonn/München): </w:t>
      </w:r>
      <w:r w:rsidR="005455A0" w:rsidRPr="005A346E">
        <w:rPr>
          <w:rFonts w:ascii="Calibri" w:hAnsi="Calibri"/>
          <w:i/>
        </w:rPr>
        <w:t xml:space="preserve">Die Reaktionen des deutschen Unternehmertums auf </w:t>
      </w:r>
      <w:r w:rsidR="005455A0">
        <w:rPr>
          <w:rFonts w:ascii="Calibri" w:hAnsi="Calibri"/>
          <w:i/>
        </w:rPr>
        <w:t>massenmedialen Wandel in den 192</w:t>
      </w:r>
      <w:r w:rsidR="005455A0" w:rsidRPr="005A346E">
        <w:rPr>
          <w:rFonts w:ascii="Calibri" w:hAnsi="Calibri"/>
          <w:i/>
        </w:rPr>
        <w:t>0er Jahren</w:t>
      </w:r>
    </w:p>
    <w:p w14:paraId="7A2FEF14" w14:textId="77777777" w:rsidR="009F6B87" w:rsidRPr="002A1B9E" w:rsidRDefault="009F6B87" w:rsidP="009F6B87">
      <w:pPr>
        <w:rPr>
          <w:rFonts w:ascii="Calibri" w:hAnsi="Calibri"/>
        </w:rPr>
      </w:pPr>
    </w:p>
    <w:p w14:paraId="1BF3D505" w14:textId="77777777" w:rsidR="009F6B87" w:rsidRPr="002A1B9E" w:rsidRDefault="00BD0F11" w:rsidP="009F6B87">
      <w:pPr>
        <w:rPr>
          <w:rFonts w:ascii="Calibri" w:hAnsi="Calibri"/>
        </w:rPr>
      </w:pPr>
      <w:r w:rsidRPr="002A1B9E">
        <w:rPr>
          <w:rFonts w:ascii="Calibri" w:hAnsi="Calibri"/>
        </w:rPr>
        <w:t>1</w:t>
      </w:r>
      <w:r w:rsidR="005455A0">
        <w:rPr>
          <w:rFonts w:ascii="Calibri" w:hAnsi="Calibri"/>
        </w:rPr>
        <w:t>2</w:t>
      </w:r>
      <w:r w:rsidR="008A0614" w:rsidRPr="002A1B9E">
        <w:rPr>
          <w:rFonts w:ascii="Calibri" w:hAnsi="Calibri"/>
        </w:rPr>
        <w:t>:</w:t>
      </w:r>
      <w:r w:rsidR="00E1208D">
        <w:rPr>
          <w:rFonts w:ascii="Calibri" w:hAnsi="Calibri"/>
        </w:rPr>
        <w:t>15</w:t>
      </w:r>
      <w:r w:rsidRPr="002A1B9E">
        <w:rPr>
          <w:rFonts w:ascii="Calibri" w:hAnsi="Calibri"/>
        </w:rPr>
        <w:t xml:space="preserve"> </w:t>
      </w:r>
      <w:r w:rsidR="009F6B87" w:rsidRPr="002A1B9E">
        <w:rPr>
          <w:rFonts w:ascii="Calibri" w:hAnsi="Calibri"/>
        </w:rPr>
        <w:t>Uhr–</w:t>
      </w:r>
      <w:r w:rsidR="005455A0" w:rsidRPr="002A1B9E">
        <w:rPr>
          <w:rFonts w:ascii="Calibri" w:hAnsi="Calibri"/>
        </w:rPr>
        <w:t>1</w:t>
      </w:r>
      <w:r w:rsidR="005455A0">
        <w:rPr>
          <w:rFonts w:ascii="Calibri" w:hAnsi="Calibri"/>
        </w:rPr>
        <w:t>3</w:t>
      </w:r>
      <w:r w:rsidR="005455A0" w:rsidRPr="002A1B9E">
        <w:rPr>
          <w:rFonts w:ascii="Calibri" w:hAnsi="Calibri"/>
        </w:rPr>
        <w:t>:</w:t>
      </w:r>
      <w:r w:rsidR="00E1208D">
        <w:rPr>
          <w:rFonts w:ascii="Calibri" w:hAnsi="Calibri"/>
        </w:rPr>
        <w:t>00</w:t>
      </w:r>
      <w:r w:rsidR="005455A0" w:rsidRPr="002A1B9E">
        <w:rPr>
          <w:rFonts w:ascii="Calibri" w:hAnsi="Calibri"/>
        </w:rPr>
        <w:t xml:space="preserve"> </w:t>
      </w:r>
      <w:r w:rsidR="009F6B87" w:rsidRPr="002A1B9E">
        <w:rPr>
          <w:rFonts w:ascii="Calibri" w:hAnsi="Calibri"/>
        </w:rPr>
        <w:t>Uhr</w:t>
      </w:r>
    </w:p>
    <w:p w14:paraId="03F08EE1" w14:textId="77777777" w:rsidR="00951B1C" w:rsidRPr="00951B1C" w:rsidRDefault="00A86160" w:rsidP="00951B1C">
      <w:pPr>
        <w:ind w:left="851"/>
        <w:rPr>
          <w:rFonts w:ascii="Calibri" w:hAnsi="Calibri"/>
        </w:rPr>
      </w:pPr>
      <w:r>
        <w:rPr>
          <w:rFonts w:ascii="Calibri" w:hAnsi="Calibri"/>
        </w:rPr>
        <w:t xml:space="preserve">Martin </w:t>
      </w:r>
      <w:r w:rsidR="005455A0">
        <w:rPr>
          <w:rFonts w:ascii="Calibri" w:hAnsi="Calibri"/>
        </w:rPr>
        <w:t>Schmitt (Potsdam</w:t>
      </w:r>
      <w:r w:rsidR="005E7A31" w:rsidRPr="005E7A31">
        <w:rPr>
          <w:rFonts w:ascii="Calibri" w:hAnsi="Calibri"/>
        </w:rPr>
        <w:t xml:space="preserve">): </w:t>
      </w:r>
      <w:r w:rsidR="00951B1C" w:rsidRPr="00951B1C">
        <w:rPr>
          <w:rFonts w:ascii="Calibri" w:hAnsi="Calibri"/>
          <w:i/>
        </w:rPr>
        <w:t>Die Digitalisierung der Kreditwirtschaft: Computereinsatz in deutschen Sparkassen am Beispiel Ost- und West-Berlins. 1961-1991</w:t>
      </w:r>
      <w:r w:rsidR="00951B1C" w:rsidRPr="00951B1C">
        <w:rPr>
          <w:rFonts w:ascii="Calibri" w:hAnsi="Calibri"/>
        </w:rPr>
        <w:t>.</w:t>
      </w:r>
    </w:p>
    <w:p w14:paraId="4F8C553F" w14:textId="77777777" w:rsidR="009F6B87" w:rsidRPr="002A1B9E" w:rsidRDefault="009F6B87" w:rsidP="009F6B87">
      <w:pPr>
        <w:rPr>
          <w:rFonts w:ascii="Calibri" w:hAnsi="Calibri"/>
        </w:rPr>
      </w:pPr>
    </w:p>
    <w:p w14:paraId="55AF28BA" w14:textId="77777777" w:rsidR="009F6B87" w:rsidRPr="002A1B9E" w:rsidRDefault="00BD0F11" w:rsidP="009F6B87">
      <w:pPr>
        <w:rPr>
          <w:rFonts w:ascii="Calibri" w:hAnsi="Calibri"/>
        </w:rPr>
      </w:pPr>
      <w:r w:rsidRPr="002A1B9E">
        <w:rPr>
          <w:rFonts w:ascii="Calibri" w:hAnsi="Calibri"/>
        </w:rPr>
        <w:t>1</w:t>
      </w:r>
      <w:r w:rsidR="00E1208D">
        <w:rPr>
          <w:rFonts w:ascii="Calibri" w:hAnsi="Calibri"/>
        </w:rPr>
        <w:t>3:00</w:t>
      </w:r>
      <w:r w:rsidRPr="002A1B9E">
        <w:rPr>
          <w:rFonts w:ascii="Calibri" w:hAnsi="Calibri"/>
        </w:rPr>
        <w:t xml:space="preserve"> </w:t>
      </w:r>
      <w:r w:rsidR="008A0614" w:rsidRPr="002A1B9E">
        <w:rPr>
          <w:rFonts w:ascii="Calibri" w:hAnsi="Calibri"/>
        </w:rPr>
        <w:t>Uhr–</w:t>
      </w:r>
      <w:r w:rsidRPr="002A1B9E">
        <w:rPr>
          <w:rFonts w:ascii="Calibri" w:hAnsi="Calibri"/>
        </w:rPr>
        <w:t>1</w:t>
      </w:r>
      <w:r w:rsidR="00E1208D">
        <w:rPr>
          <w:rFonts w:ascii="Calibri" w:hAnsi="Calibri"/>
        </w:rPr>
        <w:t>3</w:t>
      </w:r>
      <w:r w:rsidR="008A0614" w:rsidRPr="002A1B9E">
        <w:rPr>
          <w:rFonts w:ascii="Calibri" w:hAnsi="Calibri"/>
        </w:rPr>
        <w:t>:</w:t>
      </w:r>
      <w:r w:rsidR="00E1208D">
        <w:rPr>
          <w:rFonts w:ascii="Calibri" w:hAnsi="Calibri"/>
        </w:rPr>
        <w:t>45</w:t>
      </w:r>
      <w:r w:rsidRPr="002A1B9E">
        <w:rPr>
          <w:rFonts w:ascii="Calibri" w:hAnsi="Calibri"/>
        </w:rPr>
        <w:t xml:space="preserve"> </w:t>
      </w:r>
      <w:r w:rsidR="009F6B87" w:rsidRPr="002A1B9E">
        <w:rPr>
          <w:rFonts w:ascii="Calibri" w:hAnsi="Calibri"/>
        </w:rPr>
        <w:t>Uhr</w:t>
      </w:r>
    </w:p>
    <w:p w14:paraId="3BBA556A" w14:textId="6E758363" w:rsidR="009F6B87" w:rsidRPr="002A1B9E" w:rsidRDefault="00A86160" w:rsidP="009F6B87">
      <w:pPr>
        <w:ind w:left="900"/>
        <w:rPr>
          <w:rFonts w:ascii="Calibri" w:hAnsi="Calibri"/>
          <w:i/>
        </w:rPr>
      </w:pPr>
      <w:r>
        <w:rPr>
          <w:rFonts w:ascii="Calibri" w:hAnsi="Calibri"/>
        </w:rPr>
        <w:t xml:space="preserve">Christian </w:t>
      </w:r>
      <w:r w:rsidR="005455A0">
        <w:rPr>
          <w:rFonts w:ascii="Calibri" w:hAnsi="Calibri"/>
        </w:rPr>
        <w:t>Henrich-Franke</w:t>
      </w:r>
      <w:r>
        <w:rPr>
          <w:rFonts w:ascii="Calibri" w:hAnsi="Calibri"/>
        </w:rPr>
        <w:t xml:space="preserve">/Eva Maria </w:t>
      </w:r>
      <w:r w:rsidR="005455A0">
        <w:rPr>
          <w:rFonts w:ascii="Calibri" w:hAnsi="Calibri"/>
        </w:rPr>
        <w:t>Holly</w:t>
      </w:r>
      <w:r w:rsidR="00951B1C">
        <w:rPr>
          <w:rFonts w:ascii="Calibri" w:hAnsi="Calibri"/>
        </w:rPr>
        <w:t xml:space="preserve"> (Siegen)</w:t>
      </w:r>
      <w:r w:rsidR="005455A0" w:rsidRPr="002A1B9E">
        <w:rPr>
          <w:rFonts w:ascii="Calibri" w:hAnsi="Calibri"/>
        </w:rPr>
        <w:t xml:space="preserve">: </w:t>
      </w:r>
      <w:r w:rsidR="005455A0" w:rsidRPr="00496596">
        <w:rPr>
          <w:rFonts w:ascii="Calibri" w:hAnsi="Calibri"/>
          <w:i/>
        </w:rPr>
        <w:t xml:space="preserve">Computerproduktion bei </w:t>
      </w:r>
      <w:r w:rsidR="005455A0">
        <w:rPr>
          <w:rFonts w:ascii="Calibri" w:hAnsi="Calibri"/>
          <w:i/>
        </w:rPr>
        <w:t>der Siegener Maschinenbau AG (</w:t>
      </w:r>
      <w:r w:rsidR="005455A0" w:rsidRPr="00496596">
        <w:rPr>
          <w:rFonts w:ascii="Calibri" w:hAnsi="Calibri"/>
          <w:i/>
        </w:rPr>
        <w:t>SIEMAG</w:t>
      </w:r>
      <w:r w:rsidR="005455A0">
        <w:rPr>
          <w:rFonts w:ascii="Calibri" w:hAnsi="Calibri"/>
          <w:i/>
        </w:rPr>
        <w:t>)</w:t>
      </w:r>
    </w:p>
    <w:p w14:paraId="766BA849" w14:textId="77777777" w:rsidR="00975A70" w:rsidRPr="002A1B9E" w:rsidRDefault="00975A70" w:rsidP="007C76E1">
      <w:pPr>
        <w:rPr>
          <w:rFonts w:ascii="Calibri" w:hAnsi="Calibri"/>
        </w:rPr>
      </w:pPr>
    </w:p>
    <w:p w14:paraId="1B23DE20" w14:textId="77777777" w:rsidR="00E557A8" w:rsidRPr="002A1B9E" w:rsidRDefault="00BD0F11" w:rsidP="007C76E1">
      <w:pPr>
        <w:rPr>
          <w:rFonts w:ascii="Calibri" w:hAnsi="Calibri"/>
        </w:rPr>
      </w:pPr>
      <w:r w:rsidRPr="002A1B9E">
        <w:rPr>
          <w:rFonts w:ascii="Calibri" w:hAnsi="Calibri"/>
        </w:rPr>
        <w:t>1</w:t>
      </w:r>
      <w:r w:rsidR="00E1208D">
        <w:rPr>
          <w:rFonts w:ascii="Calibri" w:hAnsi="Calibri"/>
        </w:rPr>
        <w:t>3</w:t>
      </w:r>
      <w:r w:rsidR="008A0614" w:rsidRPr="002A1B9E">
        <w:rPr>
          <w:rFonts w:ascii="Calibri" w:hAnsi="Calibri"/>
        </w:rPr>
        <w:t>:</w:t>
      </w:r>
      <w:r w:rsidR="00E1208D">
        <w:rPr>
          <w:rFonts w:ascii="Calibri" w:hAnsi="Calibri"/>
        </w:rPr>
        <w:t>45</w:t>
      </w:r>
      <w:r w:rsidR="00267388" w:rsidRPr="002A1B9E">
        <w:rPr>
          <w:rFonts w:ascii="Calibri" w:hAnsi="Calibri"/>
        </w:rPr>
        <w:t>–</w:t>
      </w:r>
      <w:r w:rsidR="005455A0">
        <w:rPr>
          <w:rFonts w:ascii="Calibri" w:hAnsi="Calibri"/>
        </w:rPr>
        <w:t>14</w:t>
      </w:r>
      <w:r w:rsidR="008A0614" w:rsidRPr="002A1B9E">
        <w:rPr>
          <w:rFonts w:ascii="Calibri" w:hAnsi="Calibri"/>
        </w:rPr>
        <w:t>:</w:t>
      </w:r>
      <w:r w:rsidR="00E1208D">
        <w:rPr>
          <w:rFonts w:ascii="Calibri" w:hAnsi="Calibri"/>
        </w:rPr>
        <w:t>0</w:t>
      </w:r>
      <w:r>
        <w:rPr>
          <w:rFonts w:ascii="Calibri" w:hAnsi="Calibri"/>
        </w:rPr>
        <w:t>0</w:t>
      </w:r>
      <w:r w:rsidRPr="002A1B9E">
        <w:rPr>
          <w:rFonts w:ascii="Calibri" w:hAnsi="Calibri"/>
        </w:rPr>
        <w:t xml:space="preserve"> </w:t>
      </w:r>
      <w:r w:rsidR="00877D2B" w:rsidRPr="002A1B9E">
        <w:rPr>
          <w:rFonts w:ascii="Calibri" w:hAnsi="Calibri"/>
        </w:rPr>
        <w:t>Uhr</w:t>
      </w:r>
    </w:p>
    <w:p w14:paraId="4A0D30CA" w14:textId="77777777" w:rsidR="007B61ED" w:rsidRPr="002A1B9E" w:rsidRDefault="007B61ED" w:rsidP="007C76E1">
      <w:pPr>
        <w:spacing w:after="120"/>
        <w:rPr>
          <w:rFonts w:ascii="Calibri" w:hAnsi="Calibri"/>
        </w:rPr>
      </w:pPr>
      <w:r w:rsidRPr="002A1B9E">
        <w:rPr>
          <w:rFonts w:ascii="Calibri" w:hAnsi="Calibri"/>
        </w:rPr>
        <w:t>Abschlussdiskussion: zukünftige Forschungsperspektiven</w:t>
      </w:r>
    </w:p>
    <w:p w14:paraId="771593F0" w14:textId="77777777" w:rsidR="008A0614" w:rsidRPr="002A1B9E" w:rsidRDefault="008A0614">
      <w:pPr>
        <w:rPr>
          <w:rFonts w:ascii="Calibri" w:hAnsi="Calibri"/>
        </w:rPr>
      </w:pPr>
    </w:p>
    <w:p w14:paraId="11D9673C" w14:textId="77777777" w:rsidR="00B123A9" w:rsidRPr="002A1B9E" w:rsidRDefault="002A1B9E">
      <w:pPr>
        <w:rPr>
          <w:rFonts w:ascii="Calibri" w:hAnsi="Calibri"/>
          <w:color w:val="FF0000"/>
        </w:rPr>
      </w:pPr>
      <w:r w:rsidRPr="002A1B9E">
        <w:rPr>
          <w:rFonts w:ascii="Calibri" w:hAnsi="Calibri"/>
        </w:rPr>
        <w:t>Im Anschluss</w:t>
      </w:r>
      <w:r w:rsidR="00396D77" w:rsidRPr="002A1B9E">
        <w:rPr>
          <w:rFonts w:ascii="Calibri" w:hAnsi="Calibri"/>
        </w:rPr>
        <w:t>: Mittagessen</w:t>
      </w:r>
    </w:p>
    <w:sectPr w:rsidR="00B123A9" w:rsidRPr="002A1B9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839AE" w14:textId="77777777" w:rsidR="00176676" w:rsidRDefault="00176676" w:rsidP="00A325D7">
      <w:r>
        <w:separator/>
      </w:r>
    </w:p>
  </w:endnote>
  <w:endnote w:type="continuationSeparator" w:id="0">
    <w:p w14:paraId="503710A2" w14:textId="77777777" w:rsidR="00176676" w:rsidRDefault="00176676" w:rsidP="00A3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9FCAB" w14:textId="77777777" w:rsidR="00A325D7" w:rsidRDefault="00A325D7">
    <w:pPr>
      <w:pStyle w:val="Fuzeile"/>
      <w:jc w:val="right"/>
    </w:pPr>
    <w:r>
      <w:fldChar w:fldCharType="begin"/>
    </w:r>
    <w:r w:rsidR="0063413B">
      <w:instrText>PAGE</w:instrText>
    </w:r>
    <w:r>
      <w:instrText xml:space="preserve">   \* MERGEFORMAT</w:instrText>
    </w:r>
    <w:r>
      <w:fldChar w:fldCharType="separate"/>
    </w:r>
    <w:r w:rsidR="00313F67">
      <w:rPr>
        <w:noProof/>
      </w:rPr>
      <w:t>1</w:t>
    </w:r>
    <w:r>
      <w:fldChar w:fldCharType="end"/>
    </w:r>
  </w:p>
  <w:p w14:paraId="162F0391" w14:textId="77777777" w:rsidR="00A325D7" w:rsidRDefault="00A325D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BE4AD" w14:textId="77777777" w:rsidR="00176676" w:rsidRDefault="00176676" w:rsidP="00A325D7">
      <w:r>
        <w:separator/>
      </w:r>
    </w:p>
  </w:footnote>
  <w:footnote w:type="continuationSeparator" w:id="0">
    <w:p w14:paraId="174A66EB" w14:textId="77777777" w:rsidR="00176676" w:rsidRDefault="00176676" w:rsidP="00A32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B66CD"/>
    <w:multiLevelType w:val="hybridMultilevel"/>
    <w:tmpl w:val="3E8AA292"/>
    <w:lvl w:ilvl="0" w:tplc="776285AC">
      <w:start w:val="1"/>
      <w:numFmt w:val="bullet"/>
      <w:lvlText w:val=""/>
      <w:lvlJc w:val="left"/>
      <w:pPr>
        <w:tabs>
          <w:tab w:val="num" w:pos="821"/>
        </w:tabs>
        <w:ind w:left="821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E816E53"/>
    <w:multiLevelType w:val="hybridMultilevel"/>
    <w:tmpl w:val="6ADE67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2327D8"/>
    <w:multiLevelType w:val="hybridMultilevel"/>
    <w:tmpl w:val="6DFAA876"/>
    <w:lvl w:ilvl="0" w:tplc="776285AC">
      <w:start w:val="1"/>
      <w:numFmt w:val="bullet"/>
      <w:lvlText w:val=""/>
      <w:lvlJc w:val="left"/>
      <w:pPr>
        <w:tabs>
          <w:tab w:val="num" w:pos="821"/>
        </w:tabs>
        <w:ind w:left="821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1ED"/>
    <w:rsid w:val="0001266A"/>
    <w:rsid w:val="00080144"/>
    <w:rsid w:val="000A04CB"/>
    <w:rsid w:val="000E40F6"/>
    <w:rsid w:val="00137608"/>
    <w:rsid w:val="0016078F"/>
    <w:rsid w:val="001632CC"/>
    <w:rsid w:val="00176676"/>
    <w:rsid w:val="00187CC8"/>
    <w:rsid w:val="001952CC"/>
    <w:rsid w:val="001B6016"/>
    <w:rsid w:val="001C10D8"/>
    <w:rsid w:val="00202B24"/>
    <w:rsid w:val="00216D8E"/>
    <w:rsid w:val="002333FD"/>
    <w:rsid w:val="00267388"/>
    <w:rsid w:val="00284DF5"/>
    <w:rsid w:val="002A1B9E"/>
    <w:rsid w:val="002E407E"/>
    <w:rsid w:val="002E71AE"/>
    <w:rsid w:val="00303A7F"/>
    <w:rsid w:val="0031012E"/>
    <w:rsid w:val="00313F67"/>
    <w:rsid w:val="00372D6C"/>
    <w:rsid w:val="003964EF"/>
    <w:rsid w:val="00396D77"/>
    <w:rsid w:val="003971EA"/>
    <w:rsid w:val="003A5F13"/>
    <w:rsid w:val="003A703B"/>
    <w:rsid w:val="00401E90"/>
    <w:rsid w:val="00422CBF"/>
    <w:rsid w:val="00462121"/>
    <w:rsid w:val="00463818"/>
    <w:rsid w:val="00463EF8"/>
    <w:rsid w:val="00463FBC"/>
    <w:rsid w:val="00496596"/>
    <w:rsid w:val="004B21C4"/>
    <w:rsid w:val="004D4417"/>
    <w:rsid w:val="00503C68"/>
    <w:rsid w:val="005455A0"/>
    <w:rsid w:val="00567214"/>
    <w:rsid w:val="00574956"/>
    <w:rsid w:val="005A26DE"/>
    <w:rsid w:val="005A346E"/>
    <w:rsid w:val="005A647C"/>
    <w:rsid w:val="005B6FC0"/>
    <w:rsid w:val="005D5D6A"/>
    <w:rsid w:val="005E7A31"/>
    <w:rsid w:val="00624F23"/>
    <w:rsid w:val="0063413B"/>
    <w:rsid w:val="00634F6A"/>
    <w:rsid w:val="006433D1"/>
    <w:rsid w:val="006473E7"/>
    <w:rsid w:val="00664E08"/>
    <w:rsid w:val="006865E5"/>
    <w:rsid w:val="00690344"/>
    <w:rsid w:val="006B319C"/>
    <w:rsid w:val="006C54FF"/>
    <w:rsid w:val="006E5C40"/>
    <w:rsid w:val="00703A55"/>
    <w:rsid w:val="007051D3"/>
    <w:rsid w:val="0071201A"/>
    <w:rsid w:val="00713D8D"/>
    <w:rsid w:val="00761D4B"/>
    <w:rsid w:val="00765FC1"/>
    <w:rsid w:val="00775829"/>
    <w:rsid w:val="007B0EFC"/>
    <w:rsid w:val="007B61ED"/>
    <w:rsid w:val="007C76E1"/>
    <w:rsid w:val="007D0B52"/>
    <w:rsid w:val="007E4AA6"/>
    <w:rsid w:val="007F5434"/>
    <w:rsid w:val="00801122"/>
    <w:rsid w:val="008052AB"/>
    <w:rsid w:val="00813265"/>
    <w:rsid w:val="00831738"/>
    <w:rsid w:val="008623BA"/>
    <w:rsid w:val="00877D2B"/>
    <w:rsid w:val="00883432"/>
    <w:rsid w:val="00894512"/>
    <w:rsid w:val="008A0614"/>
    <w:rsid w:val="008A43FF"/>
    <w:rsid w:val="008C3C20"/>
    <w:rsid w:val="008D1AD4"/>
    <w:rsid w:val="008F5004"/>
    <w:rsid w:val="00904306"/>
    <w:rsid w:val="00904CA1"/>
    <w:rsid w:val="00916941"/>
    <w:rsid w:val="00930746"/>
    <w:rsid w:val="0094727B"/>
    <w:rsid w:val="00951B1C"/>
    <w:rsid w:val="00955A28"/>
    <w:rsid w:val="009600F0"/>
    <w:rsid w:val="009628C0"/>
    <w:rsid w:val="00975A70"/>
    <w:rsid w:val="00980A9C"/>
    <w:rsid w:val="00981747"/>
    <w:rsid w:val="009A42CB"/>
    <w:rsid w:val="009C029F"/>
    <w:rsid w:val="009F2F23"/>
    <w:rsid w:val="009F3921"/>
    <w:rsid w:val="009F6B87"/>
    <w:rsid w:val="00A00B82"/>
    <w:rsid w:val="00A20D4D"/>
    <w:rsid w:val="00A325D7"/>
    <w:rsid w:val="00A32EFD"/>
    <w:rsid w:val="00A4084E"/>
    <w:rsid w:val="00A505B1"/>
    <w:rsid w:val="00A86160"/>
    <w:rsid w:val="00AA5CD1"/>
    <w:rsid w:val="00AD2BD1"/>
    <w:rsid w:val="00B123A9"/>
    <w:rsid w:val="00B61330"/>
    <w:rsid w:val="00B9006A"/>
    <w:rsid w:val="00BB2097"/>
    <w:rsid w:val="00BB4E0C"/>
    <w:rsid w:val="00BC236C"/>
    <w:rsid w:val="00BD0F11"/>
    <w:rsid w:val="00BF6AD0"/>
    <w:rsid w:val="00C041F8"/>
    <w:rsid w:val="00C37035"/>
    <w:rsid w:val="00C538CD"/>
    <w:rsid w:val="00C80D4A"/>
    <w:rsid w:val="00C832E4"/>
    <w:rsid w:val="00C86D37"/>
    <w:rsid w:val="00CA0114"/>
    <w:rsid w:val="00CB40F7"/>
    <w:rsid w:val="00CC17E7"/>
    <w:rsid w:val="00CD6242"/>
    <w:rsid w:val="00CF0133"/>
    <w:rsid w:val="00CF2A5D"/>
    <w:rsid w:val="00CF4E57"/>
    <w:rsid w:val="00CF6BE7"/>
    <w:rsid w:val="00D05AD0"/>
    <w:rsid w:val="00D10392"/>
    <w:rsid w:val="00D24FF5"/>
    <w:rsid w:val="00D572C7"/>
    <w:rsid w:val="00D71534"/>
    <w:rsid w:val="00D93996"/>
    <w:rsid w:val="00DB5598"/>
    <w:rsid w:val="00DF7407"/>
    <w:rsid w:val="00E1208D"/>
    <w:rsid w:val="00E15279"/>
    <w:rsid w:val="00E157A6"/>
    <w:rsid w:val="00E16759"/>
    <w:rsid w:val="00E557A8"/>
    <w:rsid w:val="00E77E8E"/>
    <w:rsid w:val="00E80BEE"/>
    <w:rsid w:val="00EF7D62"/>
    <w:rsid w:val="00F43E37"/>
    <w:rsid w:val="00F634BF"/>
    <w:rsid w:val="00F83F9B"/>
    <w:rsid w:val="00F96FB5"/>
    <w:rsid w:val="00FA2E94"/>
    <w:rsid w:val="00FA61BE"/>
    <w:rsid w:val="00FB5CE8"/>
    <w:rsid w:val="00FD104D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33A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7B61E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qFormat/>
    <w:rsid w:val="00FB5CE8"/>
    <w:rPr>
      <w:rFonts w:ascii="Arial" w:eastAsia="MS Mincho" w:hAnsi="Arial"/>
      <w:spacing w:val="-10"/>
      <w:szCs w:val="20"/>
    </w:rPr>
  </w:style>
  <w:style w:type="character" w:customStyle="1" w:styleId="rwrro4">
    <w:name w:val="rwrro4"/>
    <w:rsid w:val="00761D4B"/>
    <w:rPr>
      <w:strike w:val="0"/>
      <w:dstrike w:val="0"/>
      <w:color w:val="408CD9"/>
      <w:u w:val="none"/>
      <w:effect w:val="none"/>
    </w:rPr>
  </w:style>
  <w:style w:type="character" w:styleId="Link">
    <w:name w:val="Hyperlink"/>
    <w:rsid w:val="00761D4B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F634BF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F634BF"/>
    <w:rPr>
      <w:rFonts w:ascii="Calibri" w:eastAsia="Calibri" w:hAnsi="Calibri"/>
      <w:sz w:val="22"/>
      <w:szCs w:val="21"/>
      <w:lang w:eastAsia="en-US"/>
    </w:rPr>
  </w:style>
  <w:style w:type="table" w:styleId="Tabellenraster">
    <w:name w:val="Table Grid"/>
    <w:basedOn w:val="NormaleTabelle"/>
    <w:rsid w:val="005A6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A325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325D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A325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325D7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8C3C20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8C3C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A7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Kommentarzeichen">
    <w:name w:val="annotation reference"/>
    <w:rsid w:val="000E40F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E40F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E40F6"/>
  </w:style>
  <w:style w:type="paragraph" w:styleId="Kommentarthema">
    <w:name w:val="annotation subject"/>
    <w:basedOn w:val="Kommentartext"/>
    <w:next w:val="Kommentartext"/>
    <w:link w:val="KommentarthemaZchn"/>
    <w:rsid w:val="000E40F6"/>
    <w:rPr>
      <w:b/>
      <w:bCs/>
    </w:rPr>
  </w:style>
  <w:style w:type="character" w:customStyle="1" w:styleId="KommentarthemaZchn">
    <w:name w:val="Kommentarthema Zchn"/>
    <w:link w:val="Kommentarthema"/>
    <w:rsid w:val="000E4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210097808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30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2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15346590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69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8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14985731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86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0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93640112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68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9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C6002-5371-BA4D-BB86-BC71F8B6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2500</Characters>
  <Application>Microsoft Macintosh Word</Application>
  <DocSecurity>0</DocSecurity>
  <Lines>49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CFP: Föderalismus in historisch-komparativer Perspektive: Kaiserreich, Habsburgermonarchie und Europäische Union</vt:lpstr>
    </vt:vector>
  </TitlesOfParts>
  <Company>Universität Siegen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CFP: Föderalismus in historisch-komparativer Perspektive: Kaiserreich, Habsburgermonarchie und Europäische Union</dc:title>
  <dc:creator>Christian Henrich-Franke</dc:creator>
  <cp:lastModifiedBy>Microsoft Office-Anwender</cp:lastModifiedBy>
  <cp:revision>5</cp:revision>
  <cp:lastPrinted>2015-04-28T06:49:00Z</cp:lastPrinted>
  <dcterms:created xsi:type="dcterms:W3CDTF">2018-09-02T18:53:00Z</dcterms:created>
  <dcterms:modified xsi:type="dcterms:W3CDTF">2018-09-05T11:58:00Z</dcterms:modified>
</cp:coreProperties>
</file>